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b/>
          <w:bCs/>
          <w:u w:val="single"/>
        </w:rPr>
        <w:t>BESPREEKPUNTEN 28/5/20.</w:t>
      </w:r>
    </w:p>
    <w:p>
      <w:pPr>
        <w:pStyle w:val="Tekstblok"/>
        <w:spacing w:before="0" w:after="0"/>
        <w:ind w:left="0" w:right="0" w:hanging="0"/>
        <w:rPr>
          <w:rFonts w:ascii="Verdana;sans-serif" w:hAnsi="Verdana;sans-serif"/>
          <w:b/>
          <w:b/>
          <w:sz w:val="22"/>
        </w:rPr>
      </w:pPr>
      <w:r>
        <w:rPr>
          <w:rFonts w:ascii="Verdana;sans-serif" w:hAnsi="Verdana;sans-serif"/>
          <w:b/>
          <w:sz w:val="22"/>
        </w:rPr>
      </w:r>
    </w:p>
    <w:p>
      <w:pPr>
        <w:pStyle w:val="Tekstblok"/>
        <w:spacing w:before="0" w:after="0"/>
        <w:ind w:left="0" w:right="0" w:hanging="0"/>
        <w:rPr>
          <w:rFonts w:ascii="Verdana;sans-serif" w:hAnsi="Verdana;sans-serif"/>
          <w:b/>
          <w:b/>
          <w:sz w:val="22"/>
        </w:rPr>
      </w:pPr>
      <w:r>
        <w:rPr>
          <w:rFonts w:ascii="Verdana;sans-serif" w:hAnsi="Verdana;sans-serif"/>
          <w:b/>
          <w:sz w:val="22"/>
        </w:rPr>
      </w:r>
    </w:p>
    <w:p>
      <w:pPr>
        <w:pStyle w:val="Tekstblok"/>
        <w:spacing w:before="0" w:after="0"/>
        <w:ind w:left="0" w:right="0" w:hanging="0"/>
        <w:rPr/>
      </w:pPr>
      <w:r>
        <w:rPr>
          <w:rFonts w:ascii="Verdana;sans-serif" w:hAnsi="Verdana;sans-serif"/>
          <w:b/>
          <w:sz w:val="22"/>
        </w:rPr>
        <w:t>Aanleiding:</w:t>
      </w:r>
    </w:p>
    <w:p>
      <w:pPr>
        <w:pStyle w:val="Tekstblok"/>
        <w:spacing w:before="0" w:after="0"/>
        <w:ind w:left="0" w:right="0" w:hanging="0"/>
        <w:rPr>
          <w:rFonts w:ascii="Verdana;sans-serif" w:hAnsi="Verdana;sans-serif"/>
          <w:color w:val="0070C0"/>
          <w:sz w:val="18"/>
        </w:rPr>
      </w:pPr>
      <w:r>
        <w:rPr>
          <w:rFonts w:ascii="Verdana;sans-serif" w:hAnsi="Verdana;sans-serif"/>
          <w:color w:val="0070C0"/>
          <w:sz w:val="18"/>
        </w:rPr>
      </w:r>
    </w:p>
    <w:p>
      <w:pPr>
        <w:pStyle w:val="Tekstblok"/>
        <w:spacing w:before="0" w:after="0"/>
        <w:ind w:left="0" w:right="0" w:hanging="0"/>
        <w:rPr/>
      </w:pPr>
      <w:r>
        <w:rPr>
          <w:rFonts w:ascii="Verdana;sans-serif" w:hAnsi="Verdana;sans-serif"/>
          <w:color w:val="0070C0"/>
          <w:sz w:val="18"/>
        </w:rPr>
        <w:t>Georganiseerde bespreking met wethouder Feitsma en wijkcoördinator Rikkie Hagen met de commissie leefomgeving van wijkbelang Westeinde, in aanwezigheid van onze bestuursvoorzitter Geertje de Jong op donderdag 28 mei j.l. in het stadhuis.</w:t>
      </w:r>
    </w:p>
    <w:p>
      <w:pPr>
        <w:pStyle w:val="Tekstblok"/>
        <w:spacing w:before="0" w:after="0"/>
        <w:ind w:left="0" w:right="0" w:hanging="0"/>
        <w:rPr/>
      </w:pPr>
      <w:r>
        <w:rPr/>
      </w:r>
    </w:p>
    <w:p>
      <w:pPr>
        <w:pStyle w:val="Tekstblok"/>
        <w:spacing w:before="0" w:after="0"/>
        <w:ind w:left="0" w:right="0" w:hanging="0"/>
        <w:rPr/>
      </w:pPr>
      <w:r>
        <w:rPr/>
      </w:r>
    </w:p>
    <w:p>
      <w:pPr>
        <w:pStyle w:val="Tekstblok"/>
        <w:spacing w:before="0" w:after="0"/>
        <w:ind w:left="0" w:right="0" w:hanging="0"/>
        <w:rPr/>
      </w:pPr>
      <w:r>
        <w:rPr/>
      </w:r>
    </w:p>
    <w:p>
      <w:pPr>
        <w:pStyle w:val="Tekstblok"/>
        <w:spacing w:before="0" w:after="0"/>
        <w:ind w:left="0" w:right="0" w:hanging="0"/>
        <w:rPr/>
      </w:pPr>
      <w:r>
        <w:rPr>
          <w:rFonts w:ascii="Verdana;sans-serif" w:hAnsi="Verdana;sans-serif"/>
          <w:b/>
          <w:sz w:val="22"/>
        </w:rPr>
        <w:t>Onderwerpen (in willekeurige volgorde)</w:t>
      </w:r>
    </w:p>
    <w:p>
      <w:pPr>
        <w:pStyle w:val="Tekstblok"/>
        <w:spacing w:before="0" w:after="0"/>
        <w:ind w:left="0" w:right="0" w:hanging="0"/>
        <w:rPr/>
      </w:pPr>
      <w:r>
        <w:rPr/>
      </w:r>
    </w:p>
    <w:p>
      <w:pPr>
        <w:pStyle w:val="Tekstblok"/>
        <w:spacing w:before="0" w:after="0"/>
        <w:ind w:left="0" w:right="0" w:hanging="0"/>
        <w:rPr>
          <w:rFonts w:ascii="Verdana;sans-serif" w:hAnsi="Verdana;sans-serif"/>
          <w:b/>
          <w:b/>
          <w:sz w:val="18"/>
        </w:rPr>
      </w:pPr>
      <w:r>
        <w:rPr>
          <w:rFonts w:ascii="Verdana;sans-serif" w:hAnsi="Verdana;sans-serif"/>
          <w:b/>
          <w:sz w:val="18"/>
        </w:rPr>
        <w:t>1. Verlichting in de wijk</w:t>
      </w:r>
    </w:p>
    <w:p>
      <w:pPr>
        <w:pStyle w:val="Tekstblok"/>
        <w:spacing w:before="0" w:after="0"/>
        <w:ind w:left="0" w:right="0" w:hanging="0"/>
        <w:rPr/>
      </w:pPr>
      <w:r>
        <w:rPr>
          <w:rFonts w:ascii="Verdana;sans-serif" w:hAnsi="Verdana;sans-serif"/>
          <w:sz w:val="18"/>
        </w:rPr>
        <w:t>De commissie is verheugd dat, ook door zijn medewerking, een stroombesparing van 85% is gerealiseerd door verwijdering van sommige lantaarnpalen en plaatsing van LED-armaturen. 14058 meldingen van OVL-storingen door burgers, daar waar burgers in de buurt wonen, werkt goed. Burgers moeten dan wel zelf een melding doen.</w:t>
      </w:r>
    </w:p>
    <w:p>
      <w:pPr>
        <w:pStyle w:val="Tekstblok"/>
        <w:spacing w:before="0" w:after="0"/>
        <w:ind w:left="0" w:right="0" w:hanging="0"/>
        <w:rPr/>
      </w:pPr>
      <w:r>
        <w:rPr>
          <w:rFonts w:ascii="Verdana;sans-serif" w:hAnsi="Verdana;sans-serif"/>
          <w:sz w:val="18"/>
        </w:rPr>
        <w:t>Evaluatie straatverlichting ‘Het donker belicht’: over het duurzaam verlichten van de openbare ruimte in de gemeente Leeuwarden (Commissie Leefomgeving 6 nov. 2018):</w:t>
      </w:r>
    </w:p>
    <w:p>
      <w:pPr>
        <w:pStyle w:val="Tekstblok"/>
        <w:spacing w:before="0" w:after="0"/>
        <w:ind w:left="0" w:right="0" w:hanging="0"/>
        <w:rPr/>
      </w:pPr>
      <w:r>
        <w:rPr>
          <w:rFonts w:ascii="Verdana;sans-serif" w:hAnsi="Verdana;sans-serif"/>
          <w:sz w:val="18"/>
        </w:rPr>
        <w:t>Verlichting voetpaden is onvoldoende. Vereist vaker onderhoud. Pikkedonker, stoffeltegels, rollatorproof.</w:t>
      </w:r>
    </w:p>
    <w:p>
      <w:pPr>
        <w:pStyle w:val="Tekstblok"/>
        <w:spacing w:before="0" w:after="0"/>
        <w:ind w:left="0" w:right="0" w:hanging="0"/>
        <w:rPr/>
      </w:pPr>
      <w:r>
        <w:rPr>
          <w:rFonts w:ascii="Verdana;sans-serif" w:hAnsi="Verdana;sans-serif"/>
          <w:sz w:val="18"/>
        </w:rPr>
        <w:t>Goed overleg met Edwin Veldkamp (gemeente). Enige aanpassingen zijn inmiddels uitgevoerd. Het algehele beeld wordt als onvoldoende ervaren.</w:t>
      </w:r>
    </w:p>
    <w:p>
      <w:pPr>
        <w:pStyle w:val="Tekstblok"/>
        <w:spacing w:before="0" w:after="0"/>
        <w:ind w:left="0" w:right="0" w:hanging="0"/>
        <w:rPr/>
      </w:pPr>
      <w:r>
        <w:rPr>
          <w:rFonts w:ascii="Verdana;sans-serif" w:hAnsi="Verdana;sans-serif"/>
          <w:sz w:val="18"/>
        </w:rPr>
        <w:t>Vraag: Is er extra budget voor onderhoud van voet/fietspaden nu het bepaald veel donkerder in de wijk geworden is?</w:t>
      </w:r>
    </w:p>
    <w:p>
      <w:pPr>
        <w:pStyle w:val="Tekstblok"/>
        <w:spacing w:before="0" w:after="0"/>
        <w:ind w:left="0" w:right="0" w:hanging="0"/>
        <w:rPr/>
      </w:pPr>
      <w:r>
        <w:rPr/>
      </w:r>
    </w:p>
    <w:p>
      <w:pPr>
        <w:pStyle w:val="Tekstblok"/>
        <w:spacing w:before="0" w:after="0"/>
        <w:ind w:left="0" w:right="0" w:hanging="0"/>
        <w:rPr/>
      </w:pPr>
      <w:r>
        <w:rPr>
          <w:rFonts w:ascii="Verdana;sans-serif" w:hAnsi="Verdana;sans-serif"/>
          <w:b/>
          <w:sz w:val="18"/>
        </w:rPr>
        <w:t>2. Verhardingen</w:t>
      </w:r>
    </w:p>
    <w:p>
      <w:pPr>
        <w:pStyle w:val="Tekstblok"/>
        <w:spacing w:before="0" w:after="0"/>
        <w:ind w:left="0" w:right="0" w:hanging="0"/>
        <w:rPr>
          <w:rFonts w:ascii="Verdana;sans-serif" w:hAnsi="Verdana;sans-serif"/>
          <w:sz w:val="18"/>
        </w:rPr>
      </w:pPr>
      <w:r>
        <w:rPr>
          <w:rFonts w:ascii="Verdana;sans-serif" w:hAnsi="Verdana;sans-serif"/>
          <w:sz w:val="18"/>
        </w:rPr>
        <w:t>Groot onderhoud Poptawei. Op de markeringen na gereed. Veel positieve reacties.</w:t>
      </w:r>
    </w:p>
    <w:p>
      <w:pPr>
        <w:pStyle w:val="Tekstblok"/>
        <w:spacing w:before="0" w:after="0"/>
        <w:ind w:left="0" w:right="0" w:hanging="0"/>
        <w:rPr/>
      </w:pPr>
      <w:r>
        <w:rPr>
          <w:rFonts w:ascii="Verdana;sans-serif" w:hAnsi="Verdana;sans-serif"/>
          <w:sz w:val="18"/>
        </w:rPr>
        <w:t>Planmatig onderhoud. Vanuit het onderhoudscontract met een aannemer worden er jaarlijks een aantal m2 geherstraat. Contact: Arvind Korf (gemeente). Zie ook onder 1. Het is wenselijk het verlichtingsplan voor fietsers en constructie wegberm te bespreken en uit te voeren.</w:t>
      </w:r>
    </w:p>
    <w:p>
      <w:pPr>
        <w:pStyle w:val="Tekstblok"/>
        <w:spacing w:before="0" w:after="0"/>
        <w:ind w:left="0" w:right="0" w:hanging="0"/>
        <w:rPr>
          <w:rFonts w:ascii="Verdana;sans-serif" w:hAnsi="Verdana;sans-serif"/>
          <w:sz w:val="18"/>
        </w:rPr>
      </w:pPr>
      <w:r>
        <w:rPr>
          <w:rFonts w:ascii="Verdana;sans-serif" w:hAnsi="Verdana;sans-serif"/>
          <w:sz w:val="18"/>
        </w:rPr>
        <w:t>Correctief onderhoud gaat via de 14058 meldingen.</w:t>
      </w:r>
    </w:p>
    <w:p>
      <w:pPr>
        <w:pStyle w:val="Tekstblok"/>
        <w:spacing w:before="0" w:after="0"/>
        <w:ind w:left="0" w:right="0" w:hanging="0"/>
        <w:rPr>
          <w:rFonts w:ascii="Verdana;sans-serif" w:hAnsi="Verdana;sans-serif"/>
          <w:sz w:val="18"/>
        </w:rPr>
      </w:pPr>
      <w:r>
        <w:rPr>
          <w:rFonts w:ascii="Verdana;sans-serif" w:hAnsi="Verdana;sans-serif"/>
          <w:sz w:val="18"/>
        </w:rPr>
        <w:t xml:space="preserve">Belangrijk is dat dit gecontinueerd blijft </w:t>
      </w:r>
    </w:p>
    <w:p>
      <w:pPr>
        <w:pStyle w:val="Tekstblok"/>
        <w:spacing w:before="0" w:after="0"/>
        <w:ind w:left="0" w:right="0" w:hanging="0"/>
        <w:rPr/>
      </w:pPr>
      <w:r>
        <w:rPr>
          <w:rFonts w:ascii="Verdana;sans-serif" w:hAnsi="Verdana;sans-serif"/>
          <w:sz w:val="18"/>
        </w:rPr>
        <w:t>Voetpaden van asfaltbeton vertonen veel scheuren.</w:t>
      </w:r>
    </w:p>
    <w:p>
      <w:pPr>
        <w:pStyle w:val="Tekstblok"/>
        <w:spacing w:before="0" w:after="0"/>
        <w:ind w:left="0" w:right="0" w:hanging="0"/>
        <w:rPr/>
      </w:pPr>
      <w:r>
        <w:rPr/>
      </w:r>
    </w:p>
    <w:p>
      <w:pPr>
        <w:pStyle w:val="Tekstblok"/>
        <w:spacing w:before="0" w:after="0"/>
        <w:ind w:left="0" w:right="0" w:hanging="0"/>
        <w:rPr/>
      </w:pPr>
      <w:r>
        <w:rPr/>
      </w:r>
    </w:p>
    <w:p>
      <w:pPr>
        <w:pStyle w:val="Tekstblok"/>
        <w:spacing w:before="0" w:after="0"/>
        <w:ind w:left="0" w:right="0" w:hanging="0"/>
        <w:rPr>
          <w:rFonts w:ascii="Verdana;sans-serif" w:hAnsi="Verdana;sans-serif"/>
          <w:b/>
          <w:b/>
          <w:sz w:val="18"/>
        </w:rPr>
      </w:pPr>
      <w:r>
        <w:rPr>
          <w:rFonts w:ascii="Verdana;sans-serif" w:hAnsi="Verdana;sans-serif"/>
          <w:b/>
          <w:sz w:val="18"/>
        </w:rPr>
        <w:t>3. Fiets-voetpad Pieter Sipmawei – Lindelaantje</w:t>
      </w:r>
    </w:p>
    <w:p>
      <w:pPr>
        <w:pStyle w:val="Tekstblok"/>
        <w:spacing w:before="0" w:after="0"/>
        <w:ind w:left="0" w:right="0" w:hanging="0"/>
        <w:rPr/>
      </w:pPr>
      <w:r>
        <w:rPr>
          <w:rFonts w:ascii="Verdana;sans-serif" w:hAnsi="Verdana;sans-serif"/>
          <w:sz w:val="18"/>
        </w:rPr>
        <w:t>De nieuwe constructie van de verharding van het plein tussen Swettehiem en Wijkgebouw is onvoldoende. Er is schade. Een notitie hiervan is bekend bij de gemeente. Gemeente stelt voor vervangen van de kapotte tegels en een paal in het fietspad om de ongewenste auto’s tegen te houden. Met Ate de Haan (gemeente) besproken. De commissie is niet blij met dit voorstel en stelt voor hier ter plaatse een geheel nieuwe verhardingsopbouw te maken.</w:t>
      </w:r>
    </w:p>
    <w:p>
      <w:pPr>
        <w:pStyle w:val="Tekstblok"/>
        <w:spacing w:before="0" w:after="0"/>
        <w:ind w:left="0" w:right="0" w:hanging="0"/>
        <w:rPr/>
      </w:pPr>
      <w:r>
        <w:rPr>
          <w:rFonts w:ascii="Verdana;sans-serif" w:hAnsi="Verdana;sans-serif"/>
          <w:sz w:val="18"/>
        </w:rPr>
        <w:t>Aan Pytsje Couperus is voorgesteld om de rode betonplaten (fietspad) maar door te trekken over het plein. Wel of geen paal in het fietspad is bespreekbaar.</w:t>
      </w:r>
    </w:p>
    <w:p>
      <w:pPr>
        <w:pStyle w:val="Tekstblok"/>
        <w:spacing w:before="0" w:after="0"/>
        <w:ind w:left="0" w:right="0" w:hanging="0"/>
        <w:jc w:val="center"/>
        <w:rPr/>
      </w:pPr>
      <w:r>
        <w:rPr/>
      </w:r>
    </w:p>
    <w:p>
      <w:pPr>
        <w:pStyle w:val="Tekstblok"/>
        <w:spacing w:before="0" w:after="0"/>
        <w:ind w:left="0" w:right="0" w:hanging="0"/>
        <w:rPr>
          <w:rFonts w:ascii="Verdana;sans-serif" w:hAnsi="Verdana;sans-serif"/>
          <w:sz w:val="18"/>
        </w:rPr>
      </w:pPr>
      <w:r>
        <w:rPr>
          <w:rFonts w:ascii="Verdana;sans-serif" w:hAnsi="Verdana;sans-serif"/>
          <w:sz w:val="18"/>
        </w:rPr>
      </w:r>
    </w:p>
    <w:p>
      <w:pPr>
        <w:pStyle w:val="Tekstblok"/>
        <w:spacing w:before="0" w:after="0"/>
        <w:ind w:left="0" w:right="0" w:hanging="0"/>
        <w:rPr/>
      </w:pPr>
      <w:r>
        <w:rPr>
          <w:rFonts w:ascii="Verdana;sans-serif" w:hAnsi="Verdana;sans-serif"/>
          <w:sz w:val="18"/>
        </w:rPr>
        <w:t>De hondenuitlaatplaats bij het grote speelveld is een groot succes en wordt druk gebruikt. Afgelopen winter was erg nat. Het pad naar het veld ligt te laag en staat constant blank. Wanneer komen de beloofde speelattributen voor honden?</w:t>
      </w:r>
    </w:p>
    <w:p>
      <w:pPr>
        <w:pStyle w:val="Tekstblok"/>
        <w:spacing w:before="0" w:after="0"/>
        <w:ind w:left="0" w:right="0" w:hanging="0"/>
        <w:rPr/>
      </w:pPr>
      <w:r>
        <w:rPr>
          <w:rFonts w:ascii="Verdana;sans-serif" w:hAnsi="Verdana;sans-serif"/>
          <w:sz w:val="18"/>
        </w:rPr>
        <w:t>De plek waar de nieuwe voetbaldoelen en korfbalpalen staan staat bij regen geheel blank. Kan dit gedeelte van de speelweide behandeld worden? Ook het pad tussen speelweide en sportkooi staat constant blank.</w:t>
      </w:r>
    </w:p>
    <w:p>
      <w:pPr>
        <w:pStyle w:val="Tekstblok"/>
        <w:spacing w:before="0" w:after="0"/>
        <w:ind w:left="0" w:right="0" w:hanging="0"/>
        <w:rPr/>
      </w:pPr>
      <w:r>
        <w:rPr/>
      </w:r>
    </w:p>
    <w:p>
      <w:pPr>
        <w:pStyle w:val="Tekstblok"/>
        <w:spacing w:before="0" w:after="0"/>
        <w:ind w:left="0" w:right="0" w:hanging="0"/>
        <w:rPr>
          <w:rFonts w:ascii="Verdana;sans-serif" w:hAnsi="Verdana;sans-serif"/>
          <w:b/>
          <w:b/>
          <w:sz w:val="18"/>
        </w:rPr>
      </w:pPr>
      <w:r>
        <w:rPr>
          <w:rFonts w:ascii="Verdana;sans-serif" w:hAnsi="Verdana;sans-serif"/>
          <w:b/>
          <w:sz w:val="18"/>
        </w:rPr>
      </w:r>
    </w:p>
    <w:p>
      <w:pPr>
        <w:pStyle w:val="Tekstblok"/>
        <w:spacing w:before="0" w:after="0"/>
        <w:ind w:left="0" w:right="0" w:hanging="0"/>
        <w:jc w:val="center"/>
        <w:rPr>
          <w:u w:val="single"/>
        </w:rPr>
      </w:pPr>
      <w:r>
        <w:rPr>
          <w:rFonts w:ascii="Verdana;sans-serif" w:hAnsi="Verdana;sans-serif"/>
          <w:b/>
          <w:sz w:val="18"/>
          <w:u w:val="single"/>
        </w:rPr>
        <w:t>Blz    2</w:t>
      </w:r>
    </w:p>
    <w:p>
      <w:pPr>
        <w:pStyle w:val="Tekstblok"/>
        <w:spacing w:before="0" w:after="0"/>
        <w:ind w:left="0" w:right="0" w:hanging="0"/>
        <w:rPr>
          <w:rFonts w:ascii="Verdana;sans-serif" w:hAnsi="Verdana;sans-serif"/>
          <w:b/>
          <w:b/>
          <w:sz w:val="18"/>
        </w:rPr>
      </w:pPr>
      <w:r>
        <w:rPr>
          <w:rFonts w:ascii="Verdana;sans-serif" w:hAnsi="Verdana;sans-serif"/>
          <w:b/>
          <w:sz w:val="18"/>
        </w:rPr>
      </w:r>
    </w:p>
    <w:p>
      <w:pPr>
        <w:pStyle w:val="Tekstblok"/>
        <w:spacing w:before="0" w:after="0"/>
        <w:ind w:left="0" w:right="0" w:hanging="0"/>
        <w:rPr/>
      </w:pPr>
      <w:r>
        <w:rPr>
          <w:rFonts w:ascii="Verdana;sans-serif" w:hAnsi="Verdana;sans-serif"/>
          <w:b/>
          <w:sz w:val="18"/>
        </w:rPr>
        <w:t>4. De Skieding</w:t>
      </w:r>
    </w:p>
    <w:p>
      <w:pPr>
        <w:pStyle w:val="Tekstblok"/>
        <w:spacing w:before="0" w:after="0"/>
        <w:ind w:left="0" w:right="0" w:hanging="0"/>
        <w:rPr/>
      </w:pPr>
      <w:r>
        <w:rPr>
          <w:rFonts w:ascii="Verdana;sans-serif" w:hAnsi="Verdana;sans-serif"/>
          <w:sz w:val="18"/>
        </w:rPr>
        <w:t xml:space="preserve">Het overgrote deel van de Skieding is een hondenuitlaatgebied. De verharding bestaat momenteel uit kleischelpen. Dit vraagt veel onderhoud. Oneffenheden en plassen. Bij te nat weer wordt de verharding week en ‘kleverig’, bij te droog weer ontstaat stofvorming. In beide gevallen wordt overlast ervaren. Wens is soortgelijke verhardingen als in de Prinsentuin. Ter info: </w:t>
      </w:r>
    </w:p>
    <w:p>
      <w:pPr>
        <w:pStyle w:val="Tekstblok"/>
        <w:spacing w:before="0" w:after="0"/>
        <w:ind w:left="0" w:right="0" w:hanging="0"/>
        <w:rPr>
          <w:rFonts w:ascii="Verdana;sans-serif" w:hAnsi="Verdana;sans-serif"/>
          <w:sz w:val="18"/>
        </w:rPr>
      </w:pPr>
      <w:r>
        <w:rPr>
          <w:rFonts w:ascii="Verdana;sans-serif" w:hAnsi="Verdana;sans-serif"/>
          <w:sz w:val="18"/>
        </w:rPr>
        <w:t>Circulair, biobased wandelpad. Voor dit project produceerde Bio Bound grote prefab wandelpadplaten van beton met Miscanthus (olifantsgras). Door de primaire grondstoffen te vervangen door dit restproduct wordt de milieubelasting van de platen tot meer dan de helft gereduceerd. Een van deze soorten is gewenst. Gemeld aan Jorn Beerendonk en Riemer (Reinier) Haagsma.</w:t>
      </w:r>
    </w:p>
    <w:p>
      <w:pPr>
        <w:pStyle w:val="Tekstblok"/>
        <w:spacing w:before="0" w:after="0"/>
        <w:ind w:left="0" w:right="0" w:hanging="0"/>
        <w:rPr/>
      </w:pPr>
      <w:r>
        <w:rPr/>
      </w:r>
    </w:p>
    <w:p>
      <w:pPr>
        <w:pStyle w:val="Tekstblok"/>
        <w:spacing w:before="0" w:after="0"/>
        <w:ind w:left="0" w:right="0" w:hanging="0"/>
        <w:rPr/>
      </w:pPr>
      <w:r>
        <w:rPr>
          <w:rFonts w:ascii="Verdana;sans-serif" w:hAnsi="Verdana;sans-serif"/>
          <w:b/>
          <w:sz w:val="18"/>
        </w:rPr>
        <w:t>5. Kruising Westeinde</w:t>
      </w:r>
    </w:p>
    <w:p>
      <w:pPr>
        <w:pStyle w:val="Tekstblok"/>
        <w:spacing w:before="0" w:after="0"/>
        <w:ind w:left="0" w:right="0" w:hanging="0"/>
        <w:rPr/>
      </w:pPr>
      <w:r>
        <w:rPr>
          <w:rFonts w:ascii="Verdana;sans-serif" w:hAnsi="Verdana;sans-serif"/>
          <w:sz w:val="18"/>
        </w:rPr>
        <w:t>In kader van gebiedsontwikkeling WTC/Cambuur zijn de infrastructurele maatregelen rondom het complex buiten de scoop gehouden. Een werkgroep ‘Infra’ geïnitieerd door de gemeente buigt zich over de fictieve verkeersstromen in 2030 rondom het complex. En welke verbeteringsmaatregelen daarvoor nodig zijn. De verbetering van de Douwe Kalmaleane van het kruispunt naar de omgeving van het winkelcentrum valt buiten de verbeteringsmaatregelen.</w:t>
      </w:r>
    </w:p>
    <w:p>
      <w:pPr>
        <w:pStyle w:val="Tekstblok"/>
        <w:spacing w:before="0" w:after="0"/>
        <w:ind w:left="0" w:right="0" w:hanging="0"/>
        <w:rPr/>
      </w:pPr>
      <w:r>
        <w:rPr>
          <w:rFonts w:ascii="Verdana;sans-serif" w:hAnsi="Verdana;sans-serif"/>
          <w:sz w:val="18"/>
        </w:rPr>
        <w:t xml:space="preserve">De enige ontsluiting van Westeinde is de kruising Harlingerstraatweg – Slauerhofweg – Douwe Kalmaleane. </w:t>
      </w:r>
    </w:p>
    <w:p>
      <w:pPr>
        <w:pStyle w:val="Tekstblok"/>
        <w:spacing w:before="0" w:after="0"/>
        <w:ind w:left="0" w:right="0" w:hanging="0"/>
        <w:rPr/>
      </w:pPr>
      <w:r>
        <w:rPr>
          <w:rFonts w:ascii="Verdana;sans-serif" w:hAnsi="Verdana;sans-serif"/>
          <w:sz w:val="18"/>
        </w:rPr>
        <w:t>Er ligt een motie van de gemeenteraad dat door de gevolgen van gebiedsontwikkeling WTC/Cambuur de ontsluiting van Westeinde niet verder mag verslechteren.</w:t>
      </w:r>
    </w:p>
    <w:p>
      <w:pPr>
        <w:pStyle w:val="Tekstblok"/>
        <w:spacing w:before="0" w:after="0"/>
        <w:ind w:left="0" w:right="0" w:hanging="0"/>
        <w:rPr/>
      </w:pPr>
      <w:r>
        <w:rPr>
          <w:rFonts w:ascii="Verdana;sans-serif" w:hAnsi="Verdana;sans-serif"/>
          <w:sz w:val="18"/>
        </w:rPr>
        <w:t>Voorgestelde maatregelen zijn teleurstellend voor Westeinde. De voorstellen van de gemeente bevatten het hoogst noodzakelijke: “In 2030 niet minder dan heden”.</w:t>
      </w:r>
    </w:p>
    <w:p>
      <w:pPr>
        <w:pStyle w:val="Tekstblok"/>
        <w:spacing w:before="0" w:after="0"/>
        <w:ind w:left="0" w:right="0" w:hanging="0"/>
        <w:rPr/>
      </w:pPr>
      <w:r>
        <w:rPr>
          <w:rFonts w:ascii="Verdana;sans-serif" w:hAnsi="Verdana;sans-serif"/>
          <w:sz w:val="18"/>
        </w:rPr>
        <w:t>De situatie bij het tankstation aan het Europaplein, hoewel buiten Westeinde, is ronduit gevaarlijk voor fietsers. En dat op een voorgestelde snelfietsroute! Worden hier nog meer horecafaciliteiten gerealiseerd? Ook de haakse bocht naar de tunnel onder de Harlingerstraatweg is een lastige barrière en de vraag is of hier iets aan te doen is.</w:t>
      </w:r>
    </w:p>
    <w:p>
      <w:pPr>
        <w:pStyle w:val="Tekstblok"/>
        <w:spacing w:before="0" w:after="0"/>
        <w:ind w:left="0" w:right="0" w:hanging="0"/>
        <w:rPr>
          <w:rFonts w:ascii="Verdana;sans-serif" w:hAnsi="Verdana;sans-serif"/>
          <w:sz w:val="18"/>
        </w:rPr>
      </w:pPr>
      <w:r>
        <w:rPr>
          <w:rFonts w:ascii="Verdana;sans-serif" w:hAnsi="Verdana;sans-serif"/>
          <w:sz w:val="18"/>
        </w:rPr>
      </w:r>
    </w:p>
    <w:p>
      <w:pPr>
        <w:pStyle w:val="Tekstblok"/>
        <w:spacing w:before="0" w:after="0"/>
        <w:ind w:left="0" w:right="0" w:hanging="0"/>
        <w:rPr/>
      </w:pPr>
      <w:r>
        <w:rPr>
          <w:rFonts w:ascii="Verdana;sans-serif" w:hAnsi="Verdana;sans-serif"/>
          <w:b/>
          <w:sz w:val="18"/>
        </w:rPr>
        <w:t>6. Douwe Kalmaleane</w:t>
      </w:r>
    </w:p>
    <w:p>
      <w:pPr>
        <w:pStyle w:val="Tekstblok"/>
        <w:spacing w:before="0" w:after="0"/>
        <w:ind w:left="0" w:right="0" w:hanging="0"/>
        <w:rPr>
          <w:rFonts w:ascii="Verdana;sans-serif" w:hAnsi="Verdana;sans-serif"/>
          <w:i/>
          <w:i/>
          <w:sz w:val="18"/>
        </w:rPr>
      </w:pPr>
      <w:r>
        <w:rPr>
          <w:rFonts w:ascii="Verdana;sans-serif" w:hAnsi="Verdana;sans-serif"/>
          <w:i/>
          <w:sz w:val="18"/>
        </w:rPr>
        <w:t>Geeft niet het beeld van een max. 30km zone gebied.</w:t>
      </w:r>
    </w:p>
    <w:p>
      <w:pPr>
        <w:pStyle w:val="Tekstblok"/>
        <w:spacing w:before="0" w:after="0"/>
        <w:ind w:left="0" w:right="0" w:hanging="0"/>
        <w:rPr>
          <w:rFonts w:ascii="Verdana;sans-serif" w:hAnsi="Verdana;sans-serif"/>
          <w:sz w:val="18"/>
        </w:rPr>
      </w:pPr>
      <w:r>
        <w:rPr>
          <w:rFonts w:ascii="Verdana;sans-serif" w:hAnsi="Verdana;sans-serif"/>
          <w:sz w:val="18"/>
        </w:rPr>
        <w:t>Busroute.</w:t>
      </w:r>
    </w:p>
    <w:p>
      <w:pPr>
        <w:pStyle w:val="Tekstblok"/>
        <w:spacing w:before="0" w:after="0"/>
        <w:ind w:left="0" w:right="0" w:hanging="0"/>
        <w:rPr/>
      </w:pPr>
      <w:r>
        <w:rPr>
          <w:rFonts w:ascii="Verdana;sans-serif" w:hAnsi="Verdana;sans-serif"/>
          <w:sz w:val="18"/>
        </w:rPr>
        <w:t>Obstakels om de 100m zijn onvoldoende voor een goed wegbeeld. Denk bv. aan verlichting en wegverhardingssoort, wegbreedte.</w:t>
      </w:r>
    </w:p>
    <w:p>
      <w:pPr>
        <w:pStyle w:val="Tekstblok"/>
        <w:spacing w:before="0" w:after="0"/>
        <w:ind w:left="0" w:right="0" w:hanging="0"/>
        <w:rPr/>
      </w:pPr>
      <w:r>
        <w:rPr>
          <w:rFonts w:ascii="Verdana;sans-serif" w:hAnsi="Verdana;sans-serif"/>
          <w:sz w:val="18"/>
        </w:rPr>
        <w:t xml:space="preserve">Fiets- voetpad t.h.v. voormalige spoorwegovergang Telemannstraat valt onvoldoende op. Fietsers krijgen in de regel geen voorrang. Het verplaatsen van het verticale element (OVL) naar de andere bocht zal een verbetering zijn. OVL behoord na de T-kruising te staan. </w:t>
      </w:r>
    </w:p>
    <w:p>
      <w:pPr>
        <w:pStyle w:val="Tekstblok"/>
        <w:spacing w:before="0" w:after="0"/>
        <w:ind w:left="0" w:right="0" w:hanging="0"/>
        <w:rPr/>
      </w:pPr>
      <w:r>
        <w:rPr>
          <w:rFonts w:ascii="Verdana;sans-serif" w:hAnsi="Verdana;sans-serif"/>
          <w:i/>
          <w:sz w:val="18"/>
        </w:rPr>
        <w:t>T-kruising Jan Jelles Hofleane - Sam Dresdenstraat- Douwe Kalmaleane</w:t>
      </w:r>
    </w:p>
    <w:p>
      <w:pPr>
        <w:pStyle w:val="Tekstblok"/>
        <w:spacing w:before="0" w:after="0"/>
        <w:ind w:left="0" w:right="0" w:hanging="0"/>
        <w:rPr>
          <w:rFonts w:ascii="Verdana;sans-serif" w:hAnsi="Verdana;sans-serif"/>
          <w:sz w:val="18"/>
        </w:rPr>
      </w:pPr>
      <w:r>
        <w:rPr>
          <w:rFonts w:ascii="Verdana;sans-serif" w:hAnsi="Verdana;sans-serif"/>
          <w:sz w:val="18"/>
        </w:rPr>
        <w:t>T-kruising doorgaande weg Jan Jelles Hofleane – Douwe Kalmaleane met als zijtak de Sam Dresdenstraat.</w:t>
      </w:r>
    </w:p>
    <w:p>
      <w:pPr>
        <w:pStyle w:val="Tekstblok"/>
        <w:spacing w:before="0" w:after="0"/>
        <w:ind w:left="0" w:right="0" w:hanging="0"/>
        <w:rPr>
          <w:rFonts w:ascii="Verdana;sans-serif" w:hAnsi="Verdana;sans-serif"/>
          <w:sz w:val="18"/>
        </w:rPr>
      </w:pPr>
      <w:r>
        <w:rPr>
          <w:rFonts w:ascii="Verdana;sans-serif" w:hAnsi="Verdana;sans-serif"/>
          <w:sz w:val="18"/>
        </w:rPr>
        <w:t>Om het niet-verblijfsverkeer te weren in de wijk Valeriuskwartier is de toegang vanaf de Valeriusstraat belemmerd. Vanuit de wijk Westeinde zijn hiervoor geen maatregelen getroffen. Dit kan door de T-kruising om te draaien. Het kruisingsvlak wordt hierdoor kleiner en overzichtelijker Voordeel hiervan is eveneens het fietsverkeer veiliger de T-kruising te laten passeren. Het kruisingsvlak is momenteel groot wat voor de fietser onoverzichtelijk is (subjectieve verkeersonveiligheid).</w:t>
      </w:r>
    </w:p>
    <w:p>
      <w:pPr>
        <w:pStyle w:val="Tekstblok"/>
        <w:spacing w:before="0" w:after="0"/>
        <w:ind w:left="0" w:right="0" w:hanging="0"/>
        <w:rPr/>
      </w:pPr>
      <w:r>
        <w:rPr>
          <w:rFonts w:ascii="Verdana;sans-serif" w:hAnsi="Verdana;sans-serif"/>
          <w:i/>
          <w:sz w:val="18"/>
        </w:rPr>
        <w:t>Gedeelte Winkelcentrum - Kruising Westeinde</w:t>
      </w:r>
    </w:p>
    <w:p>
      <w:pPr>
        <w:pStyle w:val="Tekstblok"/>
        <w:spacing w:before="0" w:after="0"/>
        <w:ind w:left="0" w:right="0" w:hanging="0"/>
        <w:rPr>
          <w:rFonts w:ascii="Verdana;sans-serif" w:hAnsi="Verdana;sans-serif"/>
          <w:sz w:val="18"/>
        </w:rPr>
      </w:pPr>
      <w:r>
        <w:rPr>
          <w:rFonts w:ascii="Verdana;sans-serif" w:hAnsi="Verdana;sans-serif"/>
          <w:sz w:val="18"/>
        </w:rPr>
        <w:t>Spookfietsers op de rijweg</w:t>
      </w:r>
    </w:p>
    <w:p>
      <w:pPr>
        <w:pStyle w:val="Tekstblok"/>
        <w:spacing w:before="0" w:after="0"/>
        <w:ind w:left="0" w:right="0" w:hanging="0"/>
        <w:rPr/>
      </w:pPr>
      <w:r>
        <w:rPr>
          <w:rFonts w:ascii="Verdana;sans-serif" w:hAnsi="Verdana;sans-serif"/>
          <w:sz w:val="18"/>
        </w:rPr>
        <w:t>Verbetering zit momenteel niet bij de infrastructurele maatregelen gebiedsontwikkeling WTC/Cambuur. Hiervoor moet een projectplan procedure voor worden opgestart. Wens: 30 km-zone.</w:t>
      </w:r>
    </w:p>
    <w:p>
      <w:pPr>
        <w:pStyle w:val="Tekstblok"/>
        <w:spacing w:before="0" w:after="0"/>
        <w:ind w:left="0" w:right="0" w:hanging="0"/>
        <w:jc w:val="center"/>
        <w:rPr/>
      </w:pPr>
      <w:r>
        <w:rPr/>
      </w:r>
    </w:p>
    <w:p>
      <w:pPr>
        <w:pStyle w:val="Tekstblok"/>
        <w:spacing w:before="0" w:after="0"/>
        <w:ind w:left="0" w:right="0" w:hanging="0"/>
        <w:rPr/>
      </w:pPr>
      <w:r>
        <w:rPr>
          <w:rFonts w:ascii="Verdana;sans-serif" w:hAnsi="Verdana;sans-serif"/>
          <w:b/>
          <w:sz w:val="18"/>
        </w:rPr>
        <w:t>7. Buslijn</w:t>
      </w:r>
    </w:p>
    <w:p>
      <w:pPr>
        <w:pStyle w:val="Tekstblok"/>
        <w:spacing w:before="0" w:after="0"/>
        <w:ind w:left="0" w:right="0" w:hanging="0"/>
        <w:rPr>
          <w:rFonts w:ascii="Verdana;sans-serif" w:hAnsi="Verdana;sans-serif"/>
          <w:sz w:val="18"/>
        </w:rPr>
      </w:pPr>
      <w:r>
        <w:rPr>
          <w:rFonts w:ascii="Verdana;sans-serif" w:hAnsi="Verdana;sans-serif"/>
          <w:sz w:val="18"/>
        </w:rPr>
        <w:t>Behoud van het rondje Westeinde door de lijnbussen.</w:t>
      </w:r>
    </w:p>
    <w:p>
      <w:pPr>
        <w:pStyle w:val="Tekstblok"/>
        <w:spacing w:before="0" w:after="0"/>
        <w:ind w:left="0" w:right="0" w:hanging="0"/>
        <w:rPr>
          <w:rFonts w:ascii="Verdana;sans-serif" w:hAnsi="Verdana;sans-serif"/>
          <w:sz w:val="18"/>
        </w:rPr>
      </w:pPr>
      <w:r>
        <w:rPr>
          <w:rFonts w:ascii="Verdana;sans-serif" w:hAnsi="Verdana;sans-serif"/>
          <w:sz w:val="18"/>
        </w:rPr>
        <w:t>Provincie Fryslân is verantwoordelijk voor het openbaar vervoer in Fryslân en ook in Leeuwarden.</w:t>
      </w:r>
    </w:p>
    <w:p>
      <w:pPr>
        <w:pStyle w:val="Tekstblok"/>
        <w:spacing w:before="0" w:after="0"/>
        <w:ind w:left="0" w:right="0" w:hanging="0"/>
        <w:rPr>
          <w:rFonts w:ascii="Verdana;sans-serif" w:hAnsi="Verdana;sans-serif"/>
          <w:sz w:val="18"/>
        </w:rPr>
      </w:pPr>
      <w:r>
        <w:rPr>
          <w:rFonts w:ascii="Verdana;sans-serif" w:hAnsi="Verdana;sans-serif"/>
          <w:sz w:val="18"/>
        </w:rPr>
        <w:t>Vanaf december 2022 gaat een nieuwe concessie in voor het openbaar busvervoer op het vaste land van Fryslân en de Friese Waddeneilanden. De provincie Fryslân verstrekt de vergunning aan een vervoerder voor de periode van 2022 tot 2032.</w:t>
      </w:r>
    </w:p>
    <w:p>
      <w:pPr>
        <w:pStyle w:val="Tekstblok"/>
        <w:spacing w:before="0" w:after="0"/>
        <w:ind w:left="0" w:right="0" w:hanging="0"/>
        <w:rPr>
          <w:rFonts w:ascii="Verdana;sans-serif" w:hAnsi="Verdana;sans-serif"/>
          <w:sz w:val="18"/>
        </w:rPr>
      </w:pPr>
      <w:r>
        <w:rPr>
          <w:rFonts w:ascii="Verdana;sans-serif" w:hAnsi="Verdana;sans-serif"/>
          <w:sz w:val="18"/>
        </w:rPr>
      </w:r>
    </w:p>
    <w:p>
      <w:pPr>
        <w:pStyle w:val="Tekstblok"/>
        <w:spacing w:before="0" w:after="0"/>
        <w:ind w:left="0" w:right="0" w:hanging="0"/>
        <w:jc w:val="center"/>
        <w:rPr>
          <w:u w:val="single"/>
        </w:rPr>
      </w:pPr>
      <w:r>
        <w:rPr>
          <w:rFonts w:ascii="Verdana;sans-serif" w:hAnsi="Verdana;sans-serif"/>
          <w:sz w:val="18"/>
          <w:u w:val="single"/>
        </w:rPr>
        <w:t>blz 3</w:t>
      </w:r>
    </w:p>
    <w:p>
      <w:pPr>
        <w:pStyle w:val="Tekstblok"/>
        <w:spacing w:before="0" w:after="0"/>
        <w:ind w:left="0" w:right="0" w:hanging="0"/>
        <w:rPr>
          <w:rFonts w:ascii="Verdana;sans-serif" w:hAnsi="Verdana;sans-serif"/>
          <w:sz w:val="18"/>
        </w:rPr>
      </w:pPr>
      <w:r>
        <w:rPr>
          <w:rFonts w:ascii="Verdana;sans-serif" w:hAnsi="Verdana;sans-serif"/>
          <w:sz w:val="18"/>
        </w:rPr>
      </w:r>
    </w:p>
    <w:p>
      <w:pPr>
        <w:pStyle w:val="Tekstblok"/>
        <w:spacing w:before="0" w:after="0"/>
        <w:ind w:left="0" w:right="0" w:hanging="0"/>
        <w:rPr/>
      </w:pPr>
      <w:r>
        <w:rPr>
          <w:rFonts w:ascii="Verdana;sans-serif" w:hAnsi="Verdana;sans-serif"/>
          <w:sz w:val="18"/>
        </w:rPr>
        <w:t xml:space="preserve">Om deze vergunning te verlenen, heeft provincie de voorlopige eisen opgesteld. Iedereen die dat wil, kan zijn reactie tot en met 17 maart 2020 indienen. Voorjaar 2021 moet duidelijk zijn welk bedrijf het openbaar vervoer in Fryslân oppakt. </w:t>
      </w:r>
    </w:p>
    <w:p>
      <w:pPr>
        <w:pStyle w:val="Tekstblok"/>
        <w:spacing w:before="0" w:after="0"/>
        <w:ind w:left="0" w:right="0" w:hanging="0"/>
        <w:rPr/>
      </w:pPr>
      <w:r>
        <w:rPr>
          <w:rFonts w:ascii="Verdana;sans-serif" w:hAnsi="Verdana;sans-serif"/>
          <w:sz w:val="18"/>
        </w:rPr>
        <w:t>Standpunt van de commissie is dat we voor behoud van de buslus zijn. Mocht die komen te vervallen dan is een goede fietsenstalling bij de overblijvende bushalte aan de P.Sipmawei zeer gewenst. Het behoud van buslijn 71 (naar de dorpen) is ook voor Westeinde belangrijk.</w:t>
      </w:r>
    </w:p>
    <w:p>
      <w:pPr>
        <w:pStyle w:val="Tekstblok"/>
        <w:spacing w:before="0" w:after="0"/>
        <w:ind w:left="0" w:right="0" w:hanging="0"/>
        <w:rPr/>
      </w:pPr>
      <w:r>
        <w:rPr>
          <w:rFonts w:ascii="Verdana;sans-serif" w:hAnsi="Verdana;sans-serif"/>
          <w:sz w:val="18"/>
        </w:rPr>
        <w:t>Wat is de rol van de gemeente hierin?</w:t>
      </w:r>
    </w:p>
    <w:p>
      <w:pPr>
        <w:pStyle w:val="Tekstblok"/>
        <w:spacing w:before="0" w:after="0"/>
        <w:ind w:left="0" w:right="0" w:hanging="0"/>
        <w:rPr/>
      </w:pPr>
      <w:r>
        <w:rPr/>
      </w:r>
    </w:p>
    <w:p>
      <w:pPr>
        <w:pStyle w:val="Tekstblok"/>
        <w:spacing w:before="0" w:after="0"/>
        <w:ind w:left="0" w:right="0" w:hanging="0"/>
        <w:rPr/>
      </w:pPr>
      <w:r>
        <w:rPr>
          <w:rFonts w:ascii="Verdana;sans-serif" w:hAnsi="Verdana;sans-serif"/>
          <w:b/>
          <w:sz w:val="18"/>
        </w:rPr>
        <w:t>8. Fietspad naar Kampweg.</w:t>
      </w:r>
    </w:p>
    <w:p>
      <w:pPr>
        <w:pStyle w:val="Tekstblok"/>
        <w:spacing w:before="0" w:after="0"/>
        <w:ind w:left="0" w:right="0" w:hanging="0"/>
        <w:rPr/>
      </w:pPr>
      <w:r>
        <w:rPr>
          <w:rFonts w:ascii="Verdana;sans-serif" w:hAnsi="Verdana;sans-serif"/>
          <w:sz w:val="18"/>
        </w:rPr>
        <w:t>De spoorbaan ombouwen tot een fiets-voetpad. De verbinding tussen de Sam Dresdenstraat en Mr. P.J. Troelstraweg is hiermee een recreatieve verbinding voor Westeinde naar het Leeuwarder bos en de dorpen boven Leeuwarden. Een goede aanvulling op het nieuwe fietspad over het oude spoor richting Stiens.  Is al jaren aangegeven in het GVVP evenals een gewenst nieuw fietspad langs de zuidoever van de centrale vijver in onze wijk.</w:t>
      </w:r>
    </w:p>
    <w:p>
      <w:pPr>
        <w:pStyle w:val="Tekstblok"/>
        <w:spacing w:before="0" w:after="0"/>
        <w:ind w:left="0" w:right="0" w:hanging="0"/>
        <w:rPr/>
      </w:pPr>
      <w:r>
        <w:rPr>
          <w:rFonts w:ascii="Verdana;sans-serif" w:hAnsi="Verdana;sans-serif"/>
          <w:sz w:val="18"/>
        </w:rPr>
        <w:t>Vraag: wat is de huidige status van deze beleidsvoornemens van onze gemeente en welke stappen zijn te verwachten? De commissie wil hierin graag stappen maken.</w:t>
      </w:r>
    </w:p>
    <w:p>
      <w:pPr>
        <w:pStyle w:val="Tekstblok"/>
        <w:spacing w:before="0" w:after="0"/>
        <w:ind w:left="0" w:right="0" w:hanging="0"/>
        <w:rPr/>
      </w:pPr>
      <w:r>
        <w:rPr>
          <w:rFonts w:ascii="Verdana;sans-serif" w:hAnsi="Verdana;sans-serif"/>
          <w:sz w:val="18"/>
        </w:rPr>
        <w:t>Bijlage: suggestie voor het tracé.</w:t>
      </w:r>
    </w:p>
    <w:p>
      <w:pPr>
        <w:pStyle w:val="Tekstblok"/>
        <w:spacing w:before="0" w:after="0"/>
        <w:ind w:left="0" w:right="0" w:hanging="0"/>
        <w:rPr/>
      </w:pPr>
      <w:r>
        <w:rPr/>
      </w:r>
    </w:p>
    <w:p>
      <w:pPr>
        <w:pStyle w:val="Tekstblok"/>
        <w:spacing w:before="0" w:after="0"/>
        <w:ind w:left="0" w:right="0" w:hanging="0"/>
        <w:rPr>
          <w:rFonts w:ascii="Verdana;sans-serif" w:hAnsi="Verdana;sans-serif"/>
          <w:b/>
          <w:b/>
          <w:sz w:val="18"/>
        </w:rPr>
      </w:pPr>
      <w:r>
        <w:rPr>
          <w:rFonts w:ascii="Verdana;sans-serif" w:hAnsi="Verdana;sans-serif"/>
          <w:b/>
          <w:sz w:val="18"/>
        </w:rPr>
        <w:t>9. Jan Jelles Hofleane</w:t>
      </w:r>
    </w:p>
    <w:p>
      <w:pPr>
        <w:pStyle w:val="Tekstblok"/>
        <w:spacing w:before="0" w:after="0"/>
        <w:ind w:left="0" w:right="0" w:hanging="0"/>
        <w:rPr/>
      </w:pPr>
      <w:r>
        <w:rPr>
          <w:rFonts w:ascii="Verdana;sans-serif" w:hAnsi="Verdana;sans-serif"/>
          <w:sz w:val="18"/>
        </w:rPr>
        <w:t>Snelheidsbeperkende maatregelen. Het lijkt door de aangebrachte verlichting en wegmarkering op een 70 km-weg. Sommige bewoners vragen om snelheidsremmende maatregelen.</w:t>
      </w:r>
    </w:p>
    <w:p>
      <w:pPr>
        <w:pStyle w:val="Tekstblok"/>
        <w:spacing w:before="0" w:after="0"/>
        <w:ind w:left="0" w:right="0" w:hanging="0"/>
        <w:rPr/>
      </w:pPr>
      <w:r>
        <w:rPr/>
      </w:r>
    </w:p>
    <w:p>
      <w:pPr>
        <w:pStyle w:val="Tekstblok"/>
        <w:spacing w:before="0" w:after="0"/>
        <w:ind w:left="0" w:right="0" w:hanging="0"/>
        <w:rPr>
          <w:rFonts w:ascii="Verdana;sans-serif" w:hAnsi="Verdana;sans-serif"/>
          <w:b/>
          <w:b/>
          <w:sz w:val="18"/>
        </w:rPr>
      </w:pPr>
      <w:r>
        <w:rPr>
          <w:rFonts w:ascii="Verdana;sans-serif" w:hAnsi="Verdana;sans-serif"/>
          <w:b/>
          <w:sz w:val="18"/>
        </w:rPr>
        <w:t>10. Groenbeheer</w:t>
      </w:r>
    </w:p>
    <w:p>
      <w:pPr>
        <w:pStyle w:val="Tekstblok"/>
        <w:spacing w:before="0" w:after="0"/>
        <w:ind w:left="0" w:right="0" w:hanging="0"/>
        <w:rPr/>
      </w:pPr>
      <w:r>
        <w:rPr>
          <w:rFonts w:ascii="Verdana;sans-serif" w:hAnsi="Verdana;sans-serif"/>
          <w:sz w:val="18"/>
        </w:rPr>
        <w:t>Overleg met Jorn Beerendonk (gemeente) is goed en constructief. Wij zijn blij dat we in Westeinde pilotproject zijn. Dat betekent ook dat niet alles meteen 100% goed loopt maar het levert veel klachten/opmerkingen op over maaibeleid en groenbeheer.</w:t>
      </w:r>
    </w:p>
    <w:p>
      <w:pPr>
        <w:pStyle w:val="Tekstblok"/>
        <w:spacing w:before="0" w:after="0"/>
        <w:ind w:left="0" w:right="0" w:hanging="0"/>
        <w:rPr/>
      </w:pPr>
      <w:r>
        <w:rPr>
          <w:rFonts w:ascii="Verdana;sans-serif" w:hAnsi="Verdana;sans-serif"/>
          <w:sz w:val="18"/>
        </w:rPr>
        <w:t>In dat kader vinden wij het als commissie belangrijk om enig inzicht te krijgen in de klachten/meldingen die bij 14058 binnenkomen zodat we beter onze speerpunten kunnen bepalen.</w:t>
      </w:r>
    </w:p>
    <w:p>
      <w:pPr>
        <w:pStyle w:val="Tekstblok"/>
        <w:spacing w:before="0" w:after="0"/>
        <w:ind w:left="0" w:right="0" w:hanging="0"/>
        <w:rPr/>
      </w:pPr>
      <w:r>
        <w:rPr>
          <w:rFonts w:ascii="Verdana;sans-serif" w:hAnsi="Verdana;sans-serif"/>
          <w:sz w:val="18"/>
        </w:rPr>
        <w:t xml:space="preserve">Het is ook van belang dat er van gemeentezijde een soort helicoptervieuw komt als het gaat over beheer en onderhoud in onze wijk. </w:t>
      </w:r>
    </w:p>
    <w:p>
      <w:pPr>
        <w:pStyle w:val="Tekstblok"/>
        <w:spacing w:before="0" w:after="0"/>
        <w:ind w:left="0" w:right="0" w:hanging="0"/>
        <w:rPr/>
      </w:pPr>
      <w:r>
        <w:rPr/>
      </w:r>
    </w:p>
    <w:p>
      <w:pPr>
        <w:pStyle w:val="Tekstblok"/>
        <w:spacing w:before="0" w:after="0"/>
        <w:ind w:left="0" w:right="0" w:hanging="0"/>
        <w:rPr/>
      </w:pPr>
      <w:r>
        <w:rPr>
          <w:rFonts w:ascii="Verdana;sans-serif" w:hAnsi="Verdana;sans-serif"/>
          <w:b/>
          <w:sz w:val="18"/>
        </w:rPr>
        <w:t>11. Witte huisje aan Poptawei.</w:t>
      </w:r>
    </w:p>
    <w:p>
      <w:pPr>
        <w:pStyle w:val="Tekstblok"/>
        <w:spacing w:before="0" w:after="0"/>
        <w:ind w:left="0" w:right="0" w:hanging="0"/>
        <w:rPr/>
      </w:pPr>
      <w:r>
        <w:rPr>
          <w:rFonts w:ascii="Verdana;sans-serif" w:hAnsi="Verdana;sans-serif"/>
          <w:sz w:val="18"/>
        </w:rPr>
        <w:t>Wat is hiervan de toekomst? Het terrein naast het huisje is een rommeltje en sommige woningen aan de Gerben Colmjonwei erachter krijgen langzamerhand een armoedige uitstraling. Is hier wat aan te doen?</w:t>
      </w:r>
    </w:p>
    <w:p>
      <w:pPr>
        <w:pStyle w:val="Tekstblok"/>
        <w:spacing w:before="0" w:after="0"/>
        <w:ind w:left="0" w:right="0" w:hanging="0"/>
        <w:rPr>
          <w:rFonts w:ascii="Verdana;sans-serif" w:hAnsi="Verdana;sans-serif"/>
          <w:sz w:val="18"/>
        </w:rPr>
      </w:pPr>
      <w:r>
        <w:rPr>
          <w:rFonts w:ascii="Verdana;sans-serif" w:hAnsi="Verdana;sans-serif"/>
          <w:sz w:val="18"/>
        </w:rPr>
      </w:r>
    </w:p>
    <w:p>
      <w:pPr>
        <w:pStyle w:val="Tekstblok"/>
        <w:spacing w:before="0" w:after="0"/>
        <w:ind w:left="0" w:right="0" w:hanging="0"/>
        <w:rPr>
          <w:b/>
          <w:b/>
          <w:bCs/>
        </w:rPr>
      </w:pPr>
      <w:r>
        <w:rPr>
          <w:rFonts w:ascii="Verdana;sans-serif" w:hAnsi="Verdana;sans-serif"/>
          <w:b/>
          <w:bCs/>
          <w:sz w:val="18"/>
        </w:rPr>
        <w:t>12. Toekomst Swettehiem.</w:t>
      </w:r>
    </w:p>
    <w:p>
      <w:pPr>
        <w:pStyle w:val="Tekstblok"/>
        <w:spacing w:before="0" w:after="0"/>
        <w:ind w:left="0" w:right="0" w:hanging="0"/>
        <w:rPr>
          <w:b w:val="false"/>
          <w:b w:val="false"/>
          <w:bCs w:val="false"/>
        </w:rPr>
      </w:pPr>
      <w:r>
        <w:rPr>
          <w:rFonts w:ascii="Verdana;sans-serif" w:hAnsi="Verdana;sans-serif"/>
          <w:b w:val="false"/>
          <w:bCs w:val="false"/>
          <w:sz w:val="18"/>
        </w:rPr>
        <w:t xml:space="preserve"> </w:t>
      </w:r>
      <w:r>
        <w:rPr>
          <w:rFonts w:ascii="Verdana;sans-serif" w:hAnsi="Verdana;sans-serif"/>
          <w:b w:val="false"/>
          <w:bCs w:val="false"/>
          <w:sz w:val="18"/>
        </w:rPr>
        <w:t>Kloppen de geruchten dat Swettehiem verkocht gaat worden en wat zijn dan de consequenties voor ons wijkgebouw. Heeft de gemeente nieuws?</w:t>
      </w:r>
    </w:p>
    <w:p>
      <w:pPr>
        <w:pStyle w:val="Tekstblok"/>
        <w:spacing w:before="0" w:after="0"/>
        <w:ind w:left="0" w:right="0" w:hanging="0"/>
        <w:rPr>
          <w:rFonts w:ascii="Verdana;sans-serif" w:hAnsi="Verdana;sans-serif"/>
          <w:sz w:val="18"/>
        </w:rPr>
      </w:pPr>
      <w:r>
        <w:rPr>
          <w:rFonts w:ascii="Verdana;sans-serif" w:hAnsi="Verdana;sans-serif"/>
          <w:sz w:val="18"/>
        </w:rPr>
      </w:r>
    </w:p>
    <w:p>
      <w:pPr>
        <w:pStyle w:val="Tekstblok"/>
        <w:spacing w:before="0" w:after="0"/>
        <w:ind w:left="0" w:right="0" w:hanging="0"/>
        <w:rPr>
          <w:b/>
          <w:b/>
          <w:bCs/>
        </w:rPr>
      </w:pPr>
      <w:r>
        <w:rPr>
          <w:rFonts w:ascii="Verdana;sans-serif" w:hAnsi="Verdana;sans-serif"/>
          <w:b/>
          <w:bCs/>
          <w:sz w:val="18"/>
        </w:rPr>
        <w:t>13. Oud papierinzameling.</w:t>
      </w:r>
    </w:p>
    <w:p>
      <w:pPr>
        <w:pStyle w:val="Tekstblok"/>
        <w:spacing w:before="0" w:after="0"/>
        <w:ind w:left="0" w:right="0" w:hanging="0"/>
        <w:rPr>
          <w:b/>
          <w:b/>
          <w:bCs/>
        </w:rPr>
      </w:pPr>
      <w:r>
        <w:rPr>
          <w:rFonts w:ascii="Verdana;sans-serif" w:hAnsi="Verdana;sans-serif"/>
          <w:b w:val="false"/>
          <w:bCs w:val="false"/>
          <w:sz w:val="18"/>
        </w:rPr>
        <w:t>Is er wat te zeggen over de toekomst van de oudpapierinzameling? De vergoeding die de wijk ontvangt voor de inspanningen van de oudpapierploeg zijn onmisbaar voor de activiteiten die de wijkvereniging ontplooit.</w:t>
      </w:r>
    </w:p>
    <w:p>
      <w:pPr>
        <w:pStyle w:val="Tekstblok"/>
        <w:spacing w:before="0" w:after="0"/>
        <w:ind w:left="0" w:right="0" w:hanging="0"/>
        <w:rPr/>
      </w:pPr>
      <w:r>
        <w:rPr/>
      </w:r>
    </w:p>
    <w:p>
      <w:pPr>
        <w:pStyle w:val="Tekstblok"/>
        <w:spacing w:before="0" w:after="0"/>
        <w:rPr/>
      </w:pPr>
      <w:r>
        <w:rPr/>
      </w:r>
    </w:p>
    <w:p>
      <w:pPr>
        <w:pStyle w:val="Normal"/>
        <w:jc w:val="center"/>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Verdana">
    <w:altName w:val="sans-serif"/>
    <w:charset w:val="00"/>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nl-NL"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nl-NL" w:eastAsia="zh-CN" w:bidi="hi-IN"/>
    </w:rPr>
  </w:style>
  <w:style w:type="paragraph" w:styleId="Kop">
    <w:name w:val="Kop"/>
    <w:basedOn w:val="Normal"/>
    <w:next w:val="Tekstblok"/>
    <w:qFormat/>
    <w:pPr>
      <w:keepNext w:val="true"/>
      <w:spacing w:before="240" w:after="120"/>
    </w:pPr>
    <w:rPr>
      <w:rFonts w:ascii="Liberation Sans" w:hAnsi="Liberation Sans" w:eastAsia="Microsoft YaHei" w:cs="Arial"/>
      <w:sz w:val="28"/>
      <w:szCs w:val="28"/>
    </w:rPr>
  </w:style>
  <w:style w:type="paragraph" w:styleId="Tekstblok">
    <w:name w:val="Body Text"/>
    <w:basedOn w:val="Normal"/>
    <w:pPr>
      <w:spacing w:lineRule="auto" w:line="276" w:before="0" w:after="140"/>
    </w:pPr>
    <w:rPr/>
  </w:style>
  <w:style w:type="paragraph" w:styleId="Lijst">
    <w:name w:val="List"/>
    <w:basedOn w:val="Tekstblok"/>
    <w:pPr/>
    <w:rPr>
      <w:rFonts w:cs="Arial"/>
    </w:rPr>
  </w:style>
  <w:style w:type="paragraph" w:styleId="Bijschrift">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29</TotalTime>
  <Application>LibreOffice/6.2.6.2$Windows_X86_64 LibreOffice_project/684e730861356e74889dfe6dbddd3562aae2e6ad</Application>
  <Pages>3</Pages>
  <Words>1340</Words>
  <Characters>7796</Characters>
  <CharactersWithSpaces>9085</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2020-03-10T21:16:11Z</dcterms:created>
  <dc:creator/>
  <dc:description/>
  <dc:language>nl-NL</dc:language>
  <cp:lastModifiedBy/>
  <dcterms:modified xsi:type="dcterms:W3CDTF">2020-06-08T23:00:14Z</dcterms:modified>
  <cp:revision>11</cp:revision>
  <dc:subject/>
  <dc:title/>
</cp:coreProperties>
</file>