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0B238A" w14:textId="5BA3BC12" w:rsidR="00D34CAA" w:rsidRPr="00D34CAA" w:rsidRDefault="00D34CAA" w:rsidP="00D34CAA">
      <w:pPr>
        <w:rPr>
          <w:rFonts w:ascii="Times New Roman" w:eastAsia="Times New Roman" w:hAnsi="Times New Roman" w:cs="Times New Roman"/>
          <w:sz w:val="24"/>
          <w:szCs w:val="24"/>
          <w:lang w:eastAsia="nl-NL"/>
        </w:rPr>
      </w:pPr>
      <w:r w:rsidRPr="003E3540">
        <w:rPr>
          <w:rFonts w:ascii="Arial" w:hAnsi="Arial"/>
          <w:noProof/>
        </w:rPr>
        <w:drawing>
          <wp:anchor distT="0" distB="0" distL="0" distR="0" simplePos="0" relativeHeight="251659264" behindDoc="0" locked="0" layoutInCell="1" allowOverlap="1" wp14:anchorId="2A0605D0" wp14:editId="78BBE742">
            <wp:simplePos x="0" y="0"/>
            <wp:positionH relativeFrom="column">
              <wp:posOffset>-4445</wp:posOffset>
            </wp:positionH>
            <wp:positionV relativeFrom="paragraph">
              <wp:posOffset>167005</wp:posOffset>
            </wp:positionV>
            <wp:extent cx="1581150" cy="847725"/>
            <wp:effectExtent l="0" t="0" r="0" b="9525"/>
            <wp:wrapTopAndBottom/>
            <wp:docPr id="1" name="Afbeelding1" descr="Afbeelding met tekst, illustratie&#10;&#10;Automatisch gegenereerde beschrijv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Afbeelding1" descr="Afbeelding met tekst, illustratie&#10;&#10;Automatisch gegenereerde beschrijvin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1150" cy="8477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D34CAA">
        <w:rPr>
          <w:rFonts w:ascii="Calibri" w:eastAsia="Times New Roman" w:hAnsi="Calibri" w:cs="Calibri"/>
          <w:color w:val="000000"/>
          <w:lang w:eastAsia="nl-NL"/>
        </w:rPr>
        <w:t>WIJKBELANG WESTEINDE</w:t>
      </w:r>
    </w:p>
    <w:p w14:paraId="355F37B4" w14:textId="77777777" w:rsidR="00D34CAA" w:rsidRPr="00D34CAA" w:rsidRDefault="00D34CAA" w:rsidP="00D34CAA">
      <w:pPr>
        <w:rPr>
          <w:rFonts w:ascii="Times New Roman" w:eastAsia="Times New Roman" w:hAnsi="Times New Roman" w:cs="Times New Roman"/>
          <w:sz w:val="24"/>
          <w:szCs w:val="24"/>
          <w:lang w:eastAsia="nl-NL"/>
        </w:rPr>
      </w:pPr>
      <w:r w:rsidRPr="00D34CAA">
        <w:rPr>
          <w:rFonts w:ascii="Calibri" w:eastAsia="Times New Roman" w:hAnsi="Calibri" w:cs="Calibri"/>
          <w:color w:val="000000"/>
          <w:lang w:eastAsia="nl-NL"/>
        </w:rPr>
        <w:t>COMMISSIE LEEFOMGEVING</w:t>
      </w:r>
    </w:p>
    <w:p w14:paraId="20E8D4AD" w14:textId="77777777" w:rsidR="00D34CAA" w:rsidRPr="00D34CAA" w:rsidRDefault="00D34CAA" w:rsidP="00D34CAA">
      <w:pPr>
        <w:rPr>
          <w:rFonts w:ascii="Times New Roman" w:eastAsia="Times New Roman" w:hAnsi="Times New Roman" w:cs="Times New Roman"/>
          <w:sz w:val="24"/>
          <w:szCs w:val="24"/>
          <w:lang w:eastAsia="nl-NL"/>
        </w:rPr>
      </w:pPr>
    </w:p>
    <w:p w14:paraId="1F33B3FC" w14:textId="4926D763" w:rsidR="00D34CAA" w:rsidRPr="00D34CAA" w:rsidRDefault="00D34CAA" w:rsidP="00D34CAA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nl-NL"/>
        </w:rPr>
      </w:pPr>
      <w:r w:rsidRPr="00D34CAA">
        <w:rPr>
          <w:rFonts w:ascii="Calibri" w:eastAsia="Times New Roman" w:hAnsi="Calibri" w:cs="Calibri"/>
          <w:b/>
          <w:bCs/>
          <w:color w:val="000000"/>
          <w:lang w:eastAsia="nl-NL"/>
        </w:rPr>
        <w:t xml:space="preserve">WEBVERSLAG </w:t>
      </w:r>
      <w:r w:rsidR="0037405A">
        <w:rPr>
          <w:rFonts w:ascii="Calibri" w:eastAsia="Times New Roman" w:hAnsi="Calibri" w:cs="Calibri"/>
          <w:b/>
          <w:bCs/>
          <w:color w:val="000000"/>
          <w:lang w:eastAsia="nl-NL"/>
        </w:rPr>
        <w:t>28</w:t>
      </w:r>
      <w:r w:rsidRPr="00D34CAA">
        <w:rPr>
          <w:rFonts w:ascii="Calibri" w:eastAsia="Times New Roman" w:hAnsi="Calibri" w:cs="Calibri"/>
          <w:b/>
          <w:bCs/>
          <w:color w:val="000000"/>
          <w:lang w:eastAsia="nl-NL"/>
        </w:rPr>
        <w:t xml:space="preserve"> </w:t>
      </w:r>
      <w:r w:rsidR="0037405A">
        <w:rPr>
          <w:rFonts w:ascii="Calibri" w:eastAsia="Times New Roman" w:hAnsi="Calibri" w:cs="Calibri"/>
          <w:b/>
          <w:bCs/>
          <w:color w:val="000000"/>
          <w:lang w:eastAsia="nl-NL"/>
        </w:rPr>
        <w:t>febr</w:t>
      </w:r>
      <w:r w:rsidR="00426BE9">
        <w:rPr>
          <w:rFonts w:ascii="Calibri" w:eastAsia="Times New Roman" w:hAnsi="Calibri" w:cs="Calibri"/>
          <w:b/>
          <w:bCs/>
          <w:color w:val="000000"/>
          <w:lang w:eastAsia="nl-NL"/>
        </w:rPr>
        <w:t>uari</w:t>
      </w:r>
      <w:r w:rsidRPr="00D34CAA">
        <w:rPr>
          <w:rFonts w:ascii="Calibri" w:eastAsia="Times New Roman" w:hAnsi="Calibri" w:cs="Calibri"/>
          <w:b/>
          <w:bCs/>
          <w:color w:val="000000"/>
          <w:lang w:eastAsia="nl-NL"/>
        </w:rPr>
        <w:t xml:space="preserve"> 202</w:t>
      </w:r>
      <w:r w:rsidR="00426BE9">
        <w:rPr>
          <w:rFonts w:ascii="Calibri" w:eastAsia="Times New Roman" w:hAnsi="Calibri" w:cs="Calibri"/>
          <w:b/>
          <w:bCs/>
          <w:color w:val="000000"/>
          <w:lang w:eastAsia="nl-NL"/>
        </w:rPr>
        <w:t>3</w:t>
      </w:r>
    </w:p>
    <w:p w14:paraId="1D8C9ACC" w14:textId="5BE3BE0E" w:rsidR="00D34CAA" w:rsidRDefault="00D34CAA" w:rsidP="00D34CAA">
      <w:pPr>
        <w:rPr>
          <w:rFonts w:ascii="Times New Roman" w:eastAsia="Times New Roman" w:hAnsi="Times New Roman" w:cs="Times New Roman"/>
          <w:sz w:val="24"/>
          <w:szCs w:val="24"/>
          <w:lang w:eastAsia="nl-NL"/>
        </w:rPr>
      </w:pPr>
    </w:p>
    <w:p w14:paraId="4AFEFF98" w14:textId="5A96501E" w:rsidR="00C81D5D" w:rsidRPr="00B140BF" w:rsidRDefault="0037405A" w:rsidP="00D34CAA">
      <w:pPr>
        <w:rPr>
          <w:rFonts w:eastAsia="Times New Roman" w:cstheme="minorHAnsi"/>
          <w:b/>
          <w:bCs/>
          <w:u w:val="single"/>
          <w:lang w:eastAsia="nl-NL"/>
        </w:rPr>
      </w:pPr>
      <w:r w:rsidRPr="00B140BF">
        <w:rPr>
          <w:rFonts w:eastAsia="Times New Roman" w:cstheme="minorHAnsi"/>
          <w:b/>
          <w:bCs/>
          <w:u w:val="single"/>
          <w:lang w:eastAsia="nl-NL"/>
        </w:rPr>
        <w:t>Mededelingen</w:t>
      </w:r>
    </w:p>
    <w:p w14:paraId="14E138D9" w14:textId="24D96AD2" w:rsidR="0037405A" w:rsidRPr="00B140BF" w:rsidRDefault="0037405A" w:rsidP="00D34CAA">
      <w:pPr>
        <w:rPr>
          <w:rFonts w:eastAsia="Times New Roman" w:cstheme="minorHAnsi"/>
          <w:lang w:eastAsia="nl-NL"/>
        </w:rPr>
      </w:pPr>
      <w:r w:rsidRPr="00B140BF">
        <w:rPr>
          <w:rFonts w:eastAsia="Times New Roman" w:cstheme="minorHAnsi"/>
          <w:lang w:eastAsia="nl-NL"/>
        </w:rPr>
        <w:t xml:space="preserve">* Afgevaardigde van </w:t>
      </w:r>
      <w:r w:rsidR="00B140BF" w:rsidRPr="00B140BF">
        <w:rPr>
          <w:rFonts w:eastAsia="Times New Roman" w:cstheme="minorHAnsi"/>
          <w:lang w:eastAsia="nl-NL"/>
        </w:rPr>
        <w:t xml:space="preserve">Algemeen </w:t>
      </w:r>
      <w:r w:rsidRPr="00B140BF">
        <w:rPr>
          <w:rFonts w:eastAsia="Times New Roman" w:cstheme="minorHAnsi"/>
          <w:lang w:eastAsia="nl-NL"/>
        </w:rPr>
        <w:t>Bestuur Wijkbelang wijst op de huidige bestuur</w:t>
      </w:r>
      <w:r w:rsidR="00B140BF" w:rsidRPr="00B140BF">
        <w:rPr>
          <w:rFonts w:eastAsia="Times New Roman" w:cstheme="minorHAnsi"/>
          <w:lang w:eastAsia="nl-NL"/>
        </w:rPr>
        <w:t>s</w:t>
      </w:r>
      <w:r w:rsidRPr="00B140BF">
        <w:rPr>
          <w:rFonts w:eastAsia="Times New Roman" w:cstheme="minorHAnsi"/>
          <w:lang w:eastAsia="nl-NL"/>
        </w:rPr>
        <w:t>perikelen.</w:t>
      </w:r>
    </w:p>
    <w:p w14:paraId="0E84065D" w14:textId="77777777" w:rsidR="0037405A" w:rsidRPr="00B140BF" w:rsidRDefault="0037405A" w:rsidP="0037405A">
      <w:pPr>
        <w:rPr>
          <w:rFonts w:eastAsia="Times New Roman" w:cstheme="minorHAnsi"/>
          <w:lang w:eastAsia="nl-NL"/>
        </w:rPr>
      </w:pPr>
      <w:r w:rsidRPr="00B140BF">
        <w:rPr>
          <w:rFonts w:eastAsia="Times New Roman" w:cstheme="minorHAnsi"/>
          <w:lang w:eastAsia="nl-NL"/>
        </w:rPr>
        <w:t>Vanuit de vergadering wordt aan het AB aandacht gevraagd voor de bijzondere positie van</w:t>
      </w:r>
    </w:p>
    <w:p w14:paraId="2DBC0975" w14:textId="79F4DAD9" w:rsidR="0037405A" w:rsidRPr="00B140BF" w:rsidRDefault="0037405A" w:rsidP="0037405A">
      <w:pPr>
        <w:rPr>
          <w:rFonts w:eastAsia="Times New Roman" w:cstheme="minorHAnsi"/>
          <w:lang w:eastAsia="nl-NL"/>
        </w:rPr>
      </w:pPr>
      <w:r w:rsidRPr="00B140BF">
        <w:rPr>
          <w:rFonts w:eastAsia="Times New Roman" w:cstheme="minorHAnsi"/>
          <w:lang w:eastAsia="nl-NL"/>
        </w:rPr>
        <w:t>de Commissie Leefomgeving gezien zijn voormalige rol als Stichting Wijkpanel Westeinde.</w:t>
      </w:r>
    </w:p>
    <w:p w14:paraId="2578A790" w14:textId="77777777" w:rsidR="0037405A" w:rsidRPr="00B140BF" w:rsidRDefault="0037405A" w:rsidP="00D34CAA">
      <w:pPr>
        <w:rPr>
          <w:rFonts w:eastAsia="Times New Roman" w:cstheme="minorHAnsi"/>
          <w:sz w:val="24"/>
          <w:szCs w:val="24"/>
          <w:lang w:eastAsia="nl-NL"/>
        </w:rPr>
      </w:pPr>
    </w:p>
    <w:p w14:paraId="361B4C31" w14:textId="77777777" w:rsidR="00D34CAA" w:rsidRPr="00D34CAA" w:rsidRDefault="00D34CAA" w:rsidP="00D34CAA">
      <w:pPr>
        <w:rPr>
          <w:rFonts w:eastAsia="Times New Roman" w:cstheme="minorHAnsi"/>
          <w:lang w:eastAsia="nl-NL"/>
        </w:rPr>
      </w:pPr>
      <w:r w:rsidRPr="00D34CAA">
        <w:rPr>
          <w:rFonts w:eastAsia="Times New Roman" w:cstheme="minorHAnsi"/>
          <w:b/>
          <w:bCs/>
          <w:color w:val="000000"/>
          <w:u w:val="single"/>
          <w:lang w:eastAsia="nl-NL"/>
        </w:rPr>
        <w:t>Groenbeleid/onderhoud.</w:t>
      </w:r>
    </w:p>
    <w:p w14:paraId="53D9EEBB" w14:textId="7E7CC01E" w:rsidR="00D34CAA" w:rsidRPr="00C81D5D" w:rsidRDefault="000642C2" w:rsidP="000642C2">
      <w:pPr>
        <w:rPr>
          <w:rFonts w:cstheme="minorHAnsi"/>
          <w:lang w:eastAsia="nl-NL"/>
        </w:rPr>
      </w:pPr>
      <w:r w:rsidRPr="00C81D5D">
        <w:rPr>
          <w:rFonts w:cstheme="minorHAnsi"/>
          <w:lang w:eastAsia="nl-NL"/>
        </w:rPr>
        <w:t>*</w:t>
      </w:r>
      <w:r w:rsidR="00B140BF">
        <w:rPr>
          <w:rFonts w:cstheme="minorHAnsi"/>
          <w:lang w:eastAsia="nl-NL"/>
        </w:rPr>
        <w:t xml:space="preserve"> CLO heeft gesproken met de gemeente over diverse onderwerpen mbt de groenvoorziening.</w:t>
      </w:r>
    </w:p>
    <w:p w14:paraId="45E44317" w14:textId="6CB703DD" w:rsidR="008A112F" w:rsidRDefault="008A112F" w:rsidP="00B140BF">
      <w:pPr>
        <w:rPr>
          <w:rFonts w:eastAsia="Times New Roman" w:cstheme="minorHAnsi"/>
          <w:lang w:eastAsia="nl-NL"/>
        </w:rPr>
      </w:pPr>
      <w:r>
        <w:rPr>
          <w:rFonts w:eastAsia="Times New Roman" w:cstheme="minorHAnsi"/>
          <w:lang w:eastAsia="nl-NL"/>
        </w:rPr>
        <w:t xml:space="preserve">* </w:t>
      </w:r>
      <w:r w:rsidR="00B140BF" w:rsidRPr="00B140BF">
        <w:rPr>
          <w:rFonts w:eastAsia="Times New Roman" w:cstheme="minorHAnsi"/>
          <w:lang w:eastAsia="nl-NL"/>
        </w:rPr>
        <w:t>Onderhoud</w:t>
      </w:r>
      <w:r w:rsidR="00B140BF">
        <w:rPr>
          <w:rFonts w:eastAsia="Times New Roman" w:cstheme="minorHAnsi"/>
          <w:lang w:eastAsia="nl-NL"/>
        </w:rPr>
        <w:t xml:space="preserve"> aan</w:t>
      </w:r>
      <w:r w:rsidR="00B140BF" w:rsidRPr="00B140BF">
        <w:rPr>
          <w:rFonts w:eastAsia="Times New Roman" w:cstheme="minorHAnsi"/>
          <w:lang w:eastAsia="nl-NL"/>
        </w:rPr>
        <w:t xml:space="preserve"> fruitbomen</w:t>
      </w:r>
      <w:r w:rsidR="00B140BF">
        <w:rPr>
          <w:rFonts w:eastAsia="Times New Roman" w:cstheme="minorHAnsi"/>
          <w:lang w:eastAsia="nl-NL"/>
        </w:rPr>
        <w:t xml:space="preserve"> Beweegtuinen h</w:t>
      </w:r>
      <w:r w:rsidR="00B140BF" w:rsidRPr="00B140BF">
        <w:rPr>
          <w:rFonts w:eastAsia="Times New Roman" w:cstheme="minorHAnsi"/>
          <w:lang w:eastAsia="nl-NL"/>
        </w:rPr>
        <w:t>oeft dit jaar niet. Om de twee jaar is voldoende.</w:t>
      </w:r>
    </w:p>
    <w:p w14:paraId="441C1C46" w14:textId="77777777" w:rsidR="00B140BF" w:rsidRPr="00D34CAA" w:rsidRDefault="00B140BF" w:rsidP="00B140BF">
      <w:pPr>
        <w:rPr>
          <w:rFonts w:eastAsia="Times New Roman" w:cstheme="minorHAnsi"/>
          <w:lang w:eastAsia="nl-NL"/>
        </w:rPr>
      </w:pPr>
    </w:p>
    <w:p w14:paraId="31DDC05F" w14:textId="77777777" w:rsidR="00D34CAA" w:rsidRPr="00D34CAA" w:rsidRDefault="00D34CAA" w:rsidP="00D34CAA">
      <w:pPr>
        <w:rPr>
          <w:rFonts w:eastAsia="Times New Roman" w:cstheme="minorHAnsi"/>
          <w:lang w:eastAsia="nl-NL"/>
        </w:rPr>
      </w:pPr>
      <w:r w:rsidRPr="00D34CAA">
        <w:rPr>
          <w:rFonts w:eastAsia="Times New Roman" w:cstheme="minorHAnsi"/>
          <w:b/>
          <w:bCs/>
          <w:color w:val="000000"/>
          <w:u w:val="single"/>
          <w:lang w:eastAsia="nl-NL"/>
        </w:rPr>
        <w:t>Blauwbeleid/ onderhoud (Waterbeheer)</w:t>
      </w:r>
    </w:p>
    <w:p w14:paraId="1500242B" w14:textId="4EC6F768" w:rsidR="00D34CAA" w:rsidRPr="00135EFB" w:rsidRDefault="00135EFB" w:rsidP="00135EFB">
      <w:pPr>
        <w:rPr>
          <w:rFonts w:eastAsia="Times New Roman" w:cstheme="minorHAnsi"/>
          <w:lang w:eastAsia="nl-NL"/>
        </w:rPr>
      </w:pPr>
      <w:r w:rsidRPr="00135EFB">
        <w:rPr>
          <w:rFonts w:eastAsia="Times New Roman" w:cstheme="minorHAnsi"/>
          <w:lang w:eastAsia="nl-NL"/>
        </w:rPr>
        <w:t>*</w:t>
      </w:r>
      <w:r>
        <w:rPr>
          <w:rFonts w:eastAsia="Times New Roman" w:cstheme="minorHAnsi"/>
          <w:lang w:eastAsia="nl-NL"/>
        </w:rPr>
        <w:t xml:space="preserve"> </w:t>
      </w:r>
      <w:r w:rsidR="0037405A">
        <w:rPr>
          <w:rFonts w:eastAsia="Times New Roman" w:cstheme="minorHAnsi"/>
          <w:lang w:eastAsia="nl-NL"/>
        </w:rPr>
        <w:t>Geen bijzonderheden.</w:t>
      </w:r>
    </w:p>
    <w:p w14:paraId="3F9BC4AD" w14:textId="77777777" w:rsidR="008A112F" w:rsidRPr="00D34CAA" w:rsidRDefault="008A112F" w:rsidP="008A112F">
      <w:pPr>
        <w:rPr>
          <w:rFonts w:eastAsia="Times New Roman" w:cstheme="minorHAnsi"/>
          <w:lang w:eastAsia="nl-NL"/>
        </w:rPr>
      </w:pPr>
    </w:p>
    <w:p w14:paraId="41782FA8" w14:textId="77777777" w:rsidR="00D34CAA" w:rsidRPr="00D34CAA" w:rsidRDefault="00D34CAA" w:rsidP="00D34CAA">
      <w:pPr>
        <w:rPr>
          <w:rFonts w:eastAsia="Times New Roman" w:cstheme="minorHAnsi"/>
          <w:lang w:eastAsia="nl-NL"/>
        </w:rPr>
      </w:pPr>
      <w:r w:rsidRPr="00D34CAA">
        <w:rPr>
          <w:rFonts w:eastAsia="Times New Roman" w:cstheme="minorHAnsi"/>
          <w:b/>
          <w:bCs/>
          <w:color w:val="000000"/>
          <w:u w:val="single"/>
          <w:lang w:eastAsia="nl-NL"/>
        </w:rPr>
        <w:t>Grijsbeleid/ onderhoud</w:t>
      </w:r>
    </w:p>
    <w:p w14:paraId="78CF5E94" w14:textId="6F64E7D2" w:rsidR="00D64276" w:rsidRDefault="000642C2" w:rsidP="00B140BF">
      <w:pPr>
        <w:rPr>
          <w:rFonts w:eastAsia="Times New Roman" w:cstheme="minorHAnsi"/>
          <w:color w:val="000000"/>
          <w:lang w:eastAsia="nl-NL"/>
        </w:rPr>
      </w:pPr>
      <w:r w:rsidRPr="00C81D5D">
        <w:rPr>
          <w:rFonts w:eastAsia="Times New Roman" w:cstheme="minorHAnsi"/>
          <w:color w:val="000000"/>
          <w:lang w:eastAsia="nl-NL"/>
        </w:rPr>
        <w:t>*</w:t>
      </w:r>
      <w:r w:rsidR="00B140BF">
        <w:rPr>
          <w:rFonts w:eastAsia="Times New Roman" w:cstheme="minorHAnsi"/>
          <w:color w:val="000000"/>
          <w:lang w:eastAsia="nl-NL"/>
        </w:rPr>
        <w:t xml:space="preserve"> Geen bijzonderheden.</w:t>
      </w:r>
    </w:p>
    <w:p w14:paraId="644B61C6" w14:textId="77777777" w:rsidR="0082519E" w:rsidRPr="00C81D5D" w:rsidRDefault="0082519E" w:rsidP="008A112F">
      <w:pPr>
        <w:rPr>
          <w:rFonts w:eastAsia="Times New Roman" w:cstheme="minorHAnsi"/>
          <w:color w:val="000000"/>
          <w:lang w:eastAsia="nl-NL"/>
        </w:rPr>
      </w:pPr>
    </w:p>
    <w:p w14:paraId="40BB583A" w14:textId="77777777" w:rsidR="00D34CAA" w:rsidRPr="00D34CAA" w:rsidRDefault="00D34CAA" w:rsidP="00D34CAA">
      <w:pPr>
        <w:rPr>
          <w:rFonts w:eastAsia="Times New Roman" w:cstheme="minorHAnsi"/>
          <w:lang w:eastAsia="nl-NL"/>
        </w:rPr>
      </w:pPr>
      <w:r w:rsidRPr="00D34CAA">
        <w:rPr>
          <w:rFonts w:eastAsia="Times New Roman" w:cstheme="minorHAnsi"/>
          <w:b/>
          <w:bCs/>
          <w:color w:val="000000"/>
          <w:u w:val="single"/>
          <w:lang w:eastAsia="nl-NL"/>
        </w:rPr>
        <w:t>Duurzaamheid - Klimaatbeleid - Stand van zaken Energie Coöperatie Westeinde</w:t>
      </w:r>
    </w:p>
    <w:p w14:paraId="616B35EA" w14:textId="77777777" w:rsidR="00AF46AD" w:rsidRDefault="0082519E" w:rsidP="00AF46AD">
      <w:pPr>
        <w:rPr>
          <w:rFonts w:eastAsia="Times New Roman" w:cstheme="minorHAnsi"/>
          <w:color w:val="000000"/>
          <w:lang w:eastAsia="nl-NL"/>
        </w:rPr>
      </w:pPr>
      <w:r>
        <w:rPr>
          <w:rFonts w:eastAsia="Times New Roman" w:cstheme="minorHAnsi"/>
          <w:color w:val="000000"/>
          <w:lang w:eastAsia="nl-NL"/>
        </w:rPr>
        <w:t>*</w:t>
      </w:r>
      <w:r w:rsidRPr="0082519E">
        <w:rPr>
          <w:rFonts w:eastAsia="Times New Roman" w:cstheme="minorHAnsi"/>
          <w:color w:val="000000"/>
          <w:lang w:eastAsia="nl-NL"/>
        </w:rPr>
        <w:t xml:space="preserve"> </w:t>
      </w:r>
      <w:r w:rsidR="00AF46AD">
        <w:rPr>
          <w:rFonts w:eastAsia="Times New Roman" w:cstheme="minorHAnsi"/>
          <w:color w:val="000000"/>
          <w:lang w:eastAsia="nl-NL"/>
        </w:rPr>
        <w:t>CLO</w:t>
      </w:r>
      <w:r w:rsidR="00AF46AD" w:rsidRPr="00AF46AD">
        <w:rPr>
          <w:rFonts w:eastAsia="Times New Roman" w:cstheme="minorHAnsi"/>
          <w:color w:val="000000"/>
          <w:lang w:eastAsia="nl-NL"/>
        </w:rPr>
        <w:t xml:space="preserve"> blijft de energietransitie volgen. </w:t>
      </w:r>
    </w:p>
    <w:p w14:paraId="5D73CB26" w14:textId="0E9C621B" w:rsidR="0082519E" w:rsidRDefault="00AF46AD" w:rsidP="00AF46AD">
      <w:pPr>
        <w:rPr>
          <w:rFonts w:eastAsia="Times New Roman" w:cstheme="minorHAnsi"/>
          <w:color w:val="000000"/>
          <w:lang w:eastAsia="nl-NL"/>
        </w:rPr>
      </w:pPr>
      <w:r w:rsidRPr="00AF46AD">
        <w:rPr>
          <w:rFonts w:eastAsia="Times New Roman" w:cstheme="minorHAnsi"/>
          <w:color w:val="000000"/>
          <w:lang w:eastAsia="nl-NL"/>
        </w:rPr>
        <w:t>Over het vervolg van de Energie</w:t>
      </w:r>
      <w:r>
        <w:rPr>
          <w:rFonts w:eastAsia="Times New Roman" w:cstheme="minorHAnsi"/>
          <w:color w:val="000000"/>
          <w:lang w:eastAsia="nl-NL"/>
        </w:rPr>
        <w:t xml:space="preserve"> </w:t>
      </w:r>
      <w:r w:rsidRPr="00AF46AD">
        <w:rPr>
          <w:rFonts w:eastAsia="Times New Roman" w:cstheme="minorHAnsi"/>
          <w:color w:val="000000"/>
          <w:lang w:eastAsia="nl-NL"/>
        </w:rPr>
        <w:t>Coöperatie Westeinde volgt nieuws. Er wordt gewerkt aan een Algemene</w:t>
      </w:r>
      <w:r>
        <w:rPr>
          <w:rFonts w:eastAsia="Times New Roman" w:cstheme="minorHAnsi"/>
          <w:color w:val="000000"/>
          <w:lang w:eastAsia="nl-NL"/>
        </w:rPr>
        <w:t xml:space="preserve"> </w:t>
      </w:r>
      <w:r w:rsidRPr="00AF46AD">
        <w:rPr>
          <w:rFonts w:eastAsia="Times New Roman" w:cstheme="minorHAnsi"/>
          <w:color w:val="000000"/>
          <w:lang w:eastAsia="nl-NL"/>
        </w:rPr>
        <w:t>Ledenvergadering.</w:t>
      </w:r>
    </w:p>
    <w:p w14:paraId="20336320" w14:textId="77777777" w:rsidR="00AF46AD" w:rsidRPr="00D34CAA" w:rsidRDefault="00AF46AD" w:rsidP="00AF46AD">
      <w:pPr>
        <w:rPr>
          <w:rFonts w:eastAsia="Times New Roman" w:cstheme="minorHAnsi"/>
          <w:lang w:eastAsia="nl-NL"/>
        </w:rPr>
      </w:pPr>
    </w:p>
    <w:p w14:paraId="4FBA8243" w14:textId="77777777" w:rsidR="00D34CAA" w:rsidRPr="00D34CAA" w:rsidRDefault="00D34CAA" w:rsidP="00D34CAA">
      <w:pPr>
        <w:rPr>
          <w:rFonts w:eastAsia="Times New Roman" w:cstheme="minorHAnsi"/>
          <w:lang w:eastAsia="nl-NL"/>
        </w:rPr>
      </w:pPr>
      <w:r w:rsidRPr="00D34CAA">
        <w:rPr>
          <w:rFonts w:eastAsia="Times New Roman" w:cstheme="minorHAnsi"/>
          <w:b/>
          <w:bCs/>
          <w:color w:val="000000"/>
          <w:u w:val="single"/>
          <w:lang w:eastAsia="nl-NL"/>
        </w:rPr>
        <w:t>Beweegtuin  en Speeltoestellen</w:t>
      </w:r>
    </w:p>
    <w:p w14:paraId="4220D0E4" w14:textId="3980B351" w:rsidR="0082519E" w:rsidRPr="0082519E" w:rsidRDefault="0082519E" w:rsidP="0082519E">
      <w:pPr>
        <w:rPr>
          <w:rFonts w:eastAsia="Times New Roman" w:cstheme="minorHAnsi"/>
          <w:color w:val="000000"/>
          <w:lang w:eastAsia="nl-NL"/>
        </w:rPr>
      </w:pPr>
      <w:r>
        <w:rPr>
          <w:rFonts w:eastAsia="Times New Roman" w:cstheme="minorHAnsi"/>
          <w:color w:val="000000"/>
          <w:lang w:eastAsia="nl-NL"/>
        </w:rPr>
        <w:t>*</w:t>
      </w:r>
      <w:r w:rsidRPr="0082519E">
        <w:rPr>
          <w:rFonts w:eastAsia="Times New Roman" w:cstheme="minorHAnsi"/>
          <w:color w:val="000000"/>
          <w:lang w:eastAsia="nl-NL"/>
        </w:rPr>
        <w:t xml:space="preserve"> </w:t>
      </w:r>
      <w:r w:rsidR="00AF46AD">
        <w:rPr>
          <w:rFonts w:eastAsia="Times New Roman" w:cstheme="minorHAnsi"/>
          <w:color w:val="000000"/>
          <w:lang w:eastAsia="nl-NL"/>
        </w:rPr>
        <w:t>Alle</w:t>
      </w:r>
      <w:r w:rsidRPr="0082519E">
        <w:rPr>
          <w:rFonts w:eastAsia="Times New Roman" w:cstheme="minorHAnsi"/>
          <w:color w:val="000000"/>
          <w:lang w:eastAsia="nl-NL"/>
        </w:rPr>
        <w:t xml:space="preserve"> beweegtoestellen zijn terug, kunstgras nog niet gerepareerd</w:t>
      </w:r>
      <w:r w:rsidR="00AF46AD">
        <w:rPr>
          <w:rFonts w:eastAsia="Times New Roman" w:cstheme="minorHAnsi"/>
          <w:color w:val="000000"/>
          <w:lang w:eastAsia="nl-NL"/>
        </w:rPr>
        <w:t>.</w:t>
      </w:r>
    </w:p>
    <w:p w14:paraId="6B39E2F1" w14:textId="77777777" w:rsidR="0082519E" w:rsidRPr="0082519E" w:rsidRDefault="0082519E" w:rsidP="0082519E">
      <w:pPr>
        <w:rPr>
          <w:rFonts w:eastAsia="Times New Roman" w:cstheme="minorHAnsi"/>
          <w:color w:val="000000"/>
          <w:lang w:eastAsia="nl-NL"/>
        </w:rPr>
      </w:pPr>
    </w:p>
    <w:p w14:paraId="1808C5C4" w14:textId="77777777" w:rsidR="00D34CAA" w:rsidRPr="00D34CAA" w:rsidRDefault="00D34CAA" w:rsidP="00D34CAA">
      <w:pPr>
        <w:rPr>
          <w:rFonts w:eastAsia="Times New Roman" w:cstheme="minorHAnsi"/>
          <w:lang w:eastAsia="nl-NL"/>
        </w:rPr>
      </w:pPr>
      <w:r w:rsidRPr="00D34CAA">
        <w:rPr>
          <w:rFonts w:eastAsia="Times New Roman" w:cstheme="minorHAnsi"/>
          <w:b/>
          <w:bCs/>
          <w:color w:val="000000"/>
          <w:u w:val="single"/>
          <w:lang w:eastAsia="nl-NL"/>
        </w:rPr>
        <w:t>Fietspad richting Leeuwarder bos over oude spoorbaan</w:t>
      </w:r>
    </w:p>
    <w:p w14:paraId="23979EE3" w14:textId="6CCF53FA" w:rsidR="00D34CAA" w:rsidRPr="00D34CAA" w:rsidRDefault="000642C2" w:rsidP="00D34CAA">
      <w:pPr>
        <w:rPr>
          <w:rFonts w:eastAsia="Times New Roman" w:cstheme="minorHAnsi"/>
          <w:lang w:eastAsia="nl-NL"/>
        </w:rPr>
      </w:pPr>
      <w:r w:rsidRPr="00C81D5D">
        <w:rPr>
          <w:rFonts w:eastAsia="Times New Roman" w:cstheme="minorHAnsi"/>
          <w:color w:val="000000"/>
          <w:lang w:eastAsia="nl-NL"/>
        </w:rPr>
        <w:t>*</w:t>
      </w:r>
      <w:r w:rsidR="00DC77F6" w:rsidRPr="00C81D5D">
        <w:rPr>
          <w:rFonts w:eastAsia="Times New Roman" w:cstheme="minorHAnsi"/>
          <w:color w:val="000000"/>
          <w:lang w:eastAsia="nl-NL"/>
        </w:rPr>
        <w:t>Hierover zijn geen nieuwe ontwikkelingen te melden.</w:t>
      </w:r>
    </w:p>
    <w:p w14:paraId="22DFE78D" w14:textId="77777777" w:rsidR="00256D19" w:rsidRPr="00C81D5D" w:rsidRDefault="00D34CAA" w:rsidP="00256D19">
      <w:pPr>
        <w:rPr>
          <w:rFonts w:eastAsia="Times New Roman" w:cstheme="minorHAnsi"/>
          <w:b/>
          <w:bCs/>
          <w:u w:val="single"/>
          <w:lang w:eastAsia="nl-NL"/>
        </w:rPr>
      </w:pPr>
      <w:r w:rsidRPr="00D34CAA">
        <w:rPr>
          <w:rFonts w:eastAsia="Times New Roman" w:cstheme="minorHAnsi"/>
          <w:lang w:eastAsia="nl-NL"/>
        </w:rPr>
        <w:br/>
      </w:r>
      <w:r w:rsidR="00256D19" w:rsidRPr="00C81D5D">
        <w:rPr>
          <w:rFonts w:eastAsia="Times New Roman" w:cstheme="minorHAnsi"/>
          <w:b/>
          <w:bCs/>
          <w:u w:val="single"/>
          <w:lang w:eastAsia="nl-NL"/>
        </w:rPr>
        <w:t>Gebiedsontwikkeling WTC/Cambuur + infra.</w:t>
      </w:r>
    </w:p>
    <w:p w14:paraId="011671C3" w14:textId="77777777" w:rsidR="001B28E9" w:rsidRPr="00D34CAA" w:rsidRDefault="001B28E9" w:rsidP="001B28E9">
      <w:pPr>
        <w:rPr>
          <w:rFonts w:eastAsia="Times New Roman" w:cstheme="minorHAnsi"/>
          <w:lang w:eastAsia="nl-NL"/>
        </w:rPr>
      </w:pPr>
      <w:r w:rsidRPr="00C81D5D">
        <w:rPr>
          <w:rFonts w:eastAsia="Times New Roman" w:cstheme="minorHAnsi"/>
          <w:color w:val="000000"/>
          <w:lang w:eastAsia="nl-NL"/>
        </w:rPr>
        <w:t>*Hierover zijn geen nieuwe ontwikkelingen te melden.</w:t>
      </w:r>
    </w:p>
    <w:p w14:paraId="774EC3E7" w14:textId="6124DBDC" w:rsidR="00256D19" w:rsidRDefault="00256D19" w:rsidP="00256D19">
      <w:pPr>
        <w:rPr>
          <w:rFonts w:eastAsia="Times New Roman" w:cstheme="minorHAnsi"/>
          <w:lang w:eastAsia="nl-NL"/>
        </w:rPr>
      </w:pPr>
    </w:p>
    <w:p w14:paraId="2EF30D7D" w14:textId="77777777" w:rsidR="00D34CAA" w:rsidRPr="00D34CAA" w:rsidRDefault="00D34CAA" w:rsidP="00D34CAA">
      <w:pPr>
        <w:rPr>
          <w:rFonts w:eastAsia="Times New Roman" w:cstheme="minorHAnsi"/>
          <w:lang w:eastAsia="nl-NL"/>
        </w:rPr>
      </w:pPr>
      <w:r w:rsidRPr="00D34CAA">
        <w:rPr>
          <w:rFonts w:eastAsia="Times New Roman" w:cstheme="minorHAnsi"/>
          <w:b/>
          <w:bCs/>
          <w:color w:val="000000"/>
          <w:u w:val="single"/>
          <w:lang w:eastAsia="nl-NL"/>
        </w:rPr>
        <w:t>Project Vleermuizengrot.</w:t>
      </w:r>
    </w:p>
    <w:p w14:paraId="5DEF03CC" w14:textId="25B10F4D" w:rsidR="001B28E9" w:rsidRPr="001B28E9" w:rsidRDefault="001B28E9" w:rsidP="001B28E9">
      <w:pPr>
        <w:rPr>
          <w:rFonts w:eastAsia="Times New Roman" w:cstheme="minorHAnsi"/>
          <w:color w:val="000000"/>
          <w:lang w:eastAsia="nl-NL"/>
        </w:rPr>
      </w:pPr>
      <w:r w:rsidRPr="001B28E9">
        <w:rPr>
          <w:rFonts w:eastAsia="Times New Roman" w:cstheme="minorHAnsi"/>
          <w:color w:val="000000"/>
          <w:lang w:eastAsia="nl-NL"/>
        </w:rPr>
        <w:t>*</w:t>
      </w:r>
      <w:r>
        <w:rPr>
          <w:rFonts w:eastAsia="Times New Roman" w:cstheme="minorHAnsi"/>
          <w:color w:val="000000"/>
          <w:lang w:eastAsia="nl-NL"/>
        </w:rPr>
        <w:t xml:space="preserve"> </w:t>
      </w:r>
      <w:r w:rsidR="00AF46AD">
        <w:rPr>
          <w:rFonts w:eastAsia="Times New Roman" w:cstheme="minorHAnsi"/>
          <w:color w:val="000000"/>
          <w:lang w:eastAsia="nl-NL"/>
        </w:rPr>
        <w:t>B</w:t>
      </w:r>
      <w:r w:rsidRPr="001B28E9">
        <w:rPr>
          <w:rFonts w:eastAsia="Times New Roman" w:cstheme="minorHAnsi"/>
          <w:color w:val="000000"/>
          <w:lang w:eastAsia="nl-NL"/>
        </w:rPr>
        <w:t>ouwvergunning</w:t>
      </w:r>
      <w:r w:rsidR="00AF46AD">
        <w:rPr>
          <w:rFonts w:eastAsia="Times New Roman" w:cstheme="minorHAnsi"/>
          <w:color w:val="000000"/>
          <w:lang w:eastAsia="nl-NL"/>
        </w:rPr>
        <w:t xml:space="preserve"> is verleend</w:t>
      </w:r>
      <w:r w:rsidRPr="001B28E9">
        <w:rPr>
          <w:rFonts w:eastAsia="Times New Roman" w:cstheme="minorHAnsi"/>
          <w:color w:val="000000"/>
          <w:lang w:eastAsia="nl-NL"/>
        </w:rPr>
        <w:t>,</w:t>
      </w:r>
      <w:r w:rsidR="00AF46AD">
        <w:rPr>
          <w:rFonts w:eastAsia="Times New Roman" w:cstheme="minorHAnsi"/>
          <w:color w:val="000000"/>
          <w:lang w:eastAsia="nl-NL"/>
        </w:rPr>
        <w:t xml:space="preserve"> kan nog bezwaar gemaakt worden.</w:t>
      </w:r>
      <w:r w:rsidRPr="001B28E9">
        <w:rPr>
          <w:rFonts w:eastAsia="Times New Roman" w:cstheme="minorHAnsi"/>
          <w:color w:val="000000"/>
          <w:lang w:eastAsia="nl-NL"/>
        </w:rPr>
        <w:t xml:space="preserve"> </w:t>
      </w:r>
    </w:p>
    <w:p w14:paraId="703645CF" w14:textId="149866E8" w:rsidR="001B28E9" w:rsidRPr="001B28E9" w:rsidRDefault="001B28E9" w:rsidP="001B28E9">
      <w:pPr>
        <w:rPr>
          <w:rFonts w:eastAsia="Times New Roman" w:cstheme="minorHAnsi"/>
          <w:color w:val="000000"/>
          <w:lang w:eastAsia="nl-NL"/>
        </w:rPr>
      </w:pPr>
      <w:r>
        <w:rPr>
          <w:rFonts w:eastAsia="Times New Roman" w:cstheme="minorHAnsi"/>
          <w:color w:val="000000"/>
          <w:lang w:eastAsia="nl-NL"/>
        </w:rPr>
        <w:t xml:space="preserve">* </w:t>
      </w:r>
      <w:r w:rsidR="00AF46AD">
        <w:rPr>
          <w:rFonts w:eastAsia="Times New Roman" w:cstheme="minorHAnsi"/>
          <w:color w:val="000000"/>
          <w:lang w:eastAsia="nl-NL"/>
        </w:rPr>
        <w:t>CLO is bezig met van diverse instanties subsidie aan te vragen.</w:t>
      </w:r>
    </w:p>
    <w:p w14:paraId="7E2A1D7B" w14:textId="0AC940CC" w:rsidR="001B28E9" w:rsidRDefault="001B28E9" w:rsidP="001B28E9">
      <w:pPr>
        <w:rPr>
          <w:rFonts w:eastAsia="Times New Roman" w:cstheme="minorHAnsi"/>
          <w:color w:val="000000"/>
          <w:lang w:eastAsia="nl-NL"/>
        </w:rPr>
      </w:pPr>
      <w:r>
        <w:rPr>
          <w:rFonts w:eastAsia="Times New Roman" w:cstheme="minorHAnsi"/>
          <w:color w:val="000000"/>
          <w:lang w:eastAsia="nl-NL"/>
        </w:rPr>
        <w:t>*</w:t>
      </w:r>
      <w:r w:rsidRPr="001B28E9">
        <w:rPr>
          <w:rFonts w:eastAsia="Times New Roman" w:cstheme="minorHAnsi"/>
          <w:color w:val="000000"/>
          <w:lang w:eastAsia="nl-NL"/>
        </w:rPr>
        <w:t xml:space="preserve"> </w:t>
      </w:r>
      <w:r w:rsidR="00AF46AD" w:rsidRPr="00AF46AD">
        <w:rPr>
          <w:rFonts w:eastAsia="Times New Roman" w:cstheme="minorHAnsi"/>
          <w:color w:val="000000"/>
          <w:lang w:eastAsia="nl-NL"/>
        </w:rPr>
        <w:t xml:space="preserve">Uitvoering bouw </w:t>
      </w:r>
      <w:r w:rsidR="00AF46AD">
        <w:rPr>
          <w:rFonts w:eastAsia="Times New Roman" w:cstheme="minorHAnsi"/>
          <w:color w:val="000000"/>
          <w:lang w:eastAsia="nl-NL"/>
        </w:rPr>
        <w:t>is gepland op eind</w:t>
      </w:r>
      <w:r w:rsidR="00AF46AD" w:rsidRPr="00AF46AD">
        <w:rPr>
          <w:rFonts w:eastAsia="Times New Roman" w:cstheme="minorHAnsi"/>
          <w:color w:val="000000"/>
          <w:lang w:eastAsia="nl-NL"/>
        </w:rPr>
        <w:t xml:space="preserve"> juni </w:t>
      </w:r>
      <w:r w:rsidR="00AF46AD">
        <w:rPr>
          <w:rFonts w:eastAsia="Times New Roman" w:cstheme="minorHAnsi"/>
          <w:color w:val="000000"/>
          <w:lang w:eastAsia="nl-NL"/>
        </w:rPr>
        <w:t xml:space="preserve">na het </w:t>
      </w:r>
      <w:r w:rsidR="00AF46AD" w:rsidRPr="00AF46AD">
        <w:rPr>
          <w:rFonts w:eastAsia="Times New Roman" w:cstheme="minorHAnsi"/>
          <w:color w:val="000000"/>
          <w:lang w:eastAsia="nl-NL"/>
        </w:rPr>
        <w:t xml:space="preserve">wijkfeest, dus </w:t>
      </w:r>
      <w:r w:rsidR="00AF46AD">
        <w:rPr>
          <w:rFonts w:eastAsia="Times New Roman" w:cstheme="minorHAnsi"/>
          <w:color w:val="000000"/>
          <w:lang w:eastAsia="nl-NL"/>
        </w:rPr>
        <w:t xml:space="preserve">waarschijnlijk </w:t>
      </w:r>
      <w:r w:rsidR="00AF46AD" w:rsidRPr="00AF46AD">
        <w:rPr>
          <w:rFonts w:eastAsia="Times New Roman" w:cstheme="minorHAnsi"/>
          <w:color w:val="000000"/>
          <w:lang w:eastAsia="nl-NL"/>
        </w:rPr>
        <w:t>week 26/27</w:t>
      </w:r>
    </w:p>
    <w:p w14:paraId="65C79000" w14:textId="77777777" w:rsidR="00AF46AD" w:rsidRPr="00D34CAA" w:rsidRDefault="00AF46AD" w:rsidP="001B28E9">
      <w:pPr>
        <w:rPr>
          <w:rFonts w:eastAsia="Times New Roman" w:cstheme="minorHAnsi"/>
          <w:lang w:eastAsia="nl-NL"/>
        </w:rPr>
      </w:pPr>
    </w:p>
    <w:p w14:paraId="2C173E6D" w14:textId="77777777" w:rsidR="00D34CAA" w:rsidRPr="00D34CAA" w:rsidRDefault="00D34CAA" w:rsidP="00D34CAA">
      <w:pPr>
        <w:rPr>
          <w:rFonts w:eastAsia="Times New Roman" w:cstheme="minorHAnsi"/>
          <w:lang w:eastAsia="nl-NL"/>
        </w:rPr>
      </w:pPr>
      <w:r w:rsidRPr="00D34CAA">
        <w:rPr>
          <w:rFonts w:eastAsia="Times New Roman" w:cstheme="minorHAnsi"/>
          <w:b/>
          <w:bCs/>
          <w:color w:val="000000"/>
          <w:u w:val="single"/>
          <w:lang w:eastAsia="nl-NL"/>
        </w:rPr>
        <w:t>Wijkauto Westeinde.</w:t>
      </w:r>
    </w:p>
    <w:p w14:paraId="4A0E9015" w14:textId="7F61640A" w:rsidR="00426BE9" w:rsidRPr="00426BE9" w:rsidRDefault="00426BE9" w:rsidP="0029568B">
      <w:pPr>
        <w:rPr>
          <w:rFonts w:eastAsia="Times New Roman" w:cstheme="minorHAnsi"/>
          <w:color w:val="000000"/>
          <w:lang w:eastAsia="nl-NL"/>
        </w:rPr>
      </w:pPr>
      <w:r>
        <w:rPr>
          <w:rFonts w:eastAsia="Times New Roman" w:cstheme="minorHAnsi"/>
          <w:color w:val="000000"/>
          <w:lang w:eastAsia="nl-NL"/>
        </w:rPr>
        <w:t>*</w:t>
      </w:r>
      <w:r w:rsidRPr="00426BE9">
        <w:rPr>
          <w:rFonts w:eastAsia="Times New Roman" w:cstheme="minorHAnsi"/>
          <w:color w:val="000000"/>
          <w:lang w:eastAsia="nl-NL"/>
        </w:rPr>
        <w:t xml:space="preserve"> </w:t>
      </w:r>
      <w:r w:rsidR="0029568B">
        <w:rPr>
          <w:rFonts w:eastAsia="Times New Roman" w:cstheme="minorHAnsi"/>
          <w:color w:val="000000"/>
          <w:lang w:eastAsia="nl-NL"/>
        </w:rPr>
        <w:t>Er is een bestuurswisseling geweest.</w:t>
      </w:r>
    </w:p>
    <w:sectPr w:rsidR="00426BE9" w:rsidRPr="00426BE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F7549D"/>
    <w:multiLevelType w:val="hybridMultilevel"/>
    <w:tmpl w:val="4510D488"/>
    <w:lvl w:ilvl="0" w:tplc="B6F088C4">
      <w:numFmt w:val="bullet"/>
      <w:lvlText w:val=""/>
      <w:lvlJc w:val="left"/>
      <w:pPr>
        <w:ind w:left="720" w:hanging="360"/>
      </w:pPr>
      <w:rPr>
        <w:rFonts w:ascii="Symbol" w:eastAsia="Times New Roman" w:hAnsi="Symbol" w:cstheme="minorHAnsi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3BF01B3"/>
    <w:multiLevelType w:val="hybridMultilevel"/>
    <w:tmpl w:val="28A220F8"/>
    <w:lvl w:ilvl="0" w:tplc="5B0C5C02">
      <w:numFmt w:val="bullet"/>
      <w:lvlText w:val=""/>
      <w:lvlJc w:val="left"/>
      <w:pPr>
        <w:ind w:left="720" w:hanging="360"/>
      </w:pPr>
      <w:rPr>
        <w:rFonts w:ascii="Symbol" w:eastAsia="Times New Roman" w:hAnsi="Symbol" w:cstheme="minorHAnsi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7DB2787"/>
    <w:multiLevelType w:val="hybridMultilevel"/>
    <w:tmpl w:val="A62EDC38"/>
    <w:lvl w:ilvl="0" w:tplc="04130001">
      <w:start w:val="8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8895077"/>
    <w:multiLevelType w:val="hybridMultilevel"/>
    <w:tmpl w:val="C1E87DA2"/>
    <w:lvl w:ilvl="0" w:tplc="04130001">
      <w:start w:val="8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7A54E2A"/>
    <w:multiLevelType w:val="hybridMultilevel"/>
    <w:tmpl w:val="1AC0A0BA"/>
    <w:lvl w:ilvl="0" w:tplc="93DA91FC">
      <w:numFmt w:val="bullet"/>
      <w:lvlText w:val=""/>
      <w:lvlJc w:val="left"/>
      <w:pPr>
        <w:ind w:left="720" w:hanging="360"/>
      </w:pPr>
      <w:rPr>
        <w:rFonts w:ascii="Symbol" w:eastAsia="Times New Roman" w:hAnsi="Symbol" w:cstheme="minorHAnsi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F5A6C2C"/>
    <w:multiLevelType w:val="hybridMultilevel"/>
    <w:tmpl w:val="919CA0A8"/>
    <w:lvl w:ilvl="0" w:tplc="04130001">
      <w:start w:val="8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82947170">
    <w:abstractNumId w:val="2"/>
  </w:num>
  <w:num w:numId="2" w16cid:durableId="1316295268">
    <w:abstractNumId w:val="5"/>
  </w:num>
  <w:num w:numId="3" w16cid:durableId="1005673987">
    <w:abstractNumId w:val="3"/>
  </w:num>
  <w:num w:numId="4" w16cid:durableId="403067523">
    <w:abstractNumId w:val="1"/>
  </w:num>
  <w:num w:numId="5" w16cid:durableId="873006808">
    <w:abstractNumId w:val="4"/>
  </w:num>
  <w:num w:numId="6" w16cid:durableId="142969427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4CAA"/>
    <w:rsid w:val="000642C2"/>
    <w:rsid w:val="001107EF"/>
    <w:rsid w:val="00117324"/>
    <w:rsid w:val="00135EFB"/>
    <w:rsid w:val="001B28E9"/>
    <w:rsid w:val="00256D19"/>
    <w:rsid w:val="0029568B"/>
    <w:rsid w:val="00314D31"/>
    <w:rsid w:val="0037405A"/>
    <w:rsid w:val="00392DFA"/>
    <w:rsid w:val="00426BE9"/>
    <w:rsid w:val="00486250"/>
    <w:rsid w:val="004A6E60"/>
    <w:rsid w:val="00520982"/>
    <w:rsid w:val="006C1C7D"/>
    <w:rsid w:val="0082519E"/>
    <w:rsid w:val="008A112F"/>
    <w:rsid w:val="00AF46AD"/>
    <w:rsid w:val="00B140BF"/>
    <w:rsid w:val="00BF5A97"/>
    <w:rsid w:val="00C81D5D"/>
    <w:rsid w:val="00D34CAA"/>
    <w:rsid w:val="00D64276"/>
    <w:rsid w:val="00DC77F6"/>
    <w:rsid w:val="00ED12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435913"/>
  <w15:chartTrackingRefBased/>
  <w15:docId w15:val="{6F4B3F35-6223-461E-B62C-14C849AF99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Normaalweb">
    <w:name w:val="Normal (Web)"/>
    <w:basedOn w:val="Standaard"/>
    <w:uiPriority w:val="99"/>
    <w:semiHidden/>
    <w:unhideWhenUsed/>
    <w:rsid w:val="00D34CAA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nl-NL"/>
    </w:rPr>
  </w:style>
  <w:style w:type="character" w:styleId="Hyperlink">
    <w:name w:val="Hyperlink"/>
    <w:basedOn w:val="Standaardalinea-lettertype"/>
    <w:uiPriority w:val="99"/>
    <w:unhideWhenUsed/>
    <w:rsid w:val="00D34CAA"/>
    <w:rPr>
      <w:color w:val="0000FF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DC77F6"/>
    <w:rPr>
      <w:color w:val="605E5C"/>
      <w:shd w:val="clear" w:color="auto" w:fill="E1DFDD"/>
    </w:rPr>
  </w:style>
  <w:style w:type="paragraph" w:styleId="Lijstalinea">
    <w:name w:val="List Paragraph"/>
    <w:basedOn w:val="Standaard"/>
    <w:uiPriority w:val="34"/>
    <w:qFormat/>
    <w:rsid w:val="00256D1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0271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160</TotalTime>
  <Pages>1</Pages>
  <Words>231</Words>
  <Characters>1276</Characters>
  <Application>Microsoft Office Word</Application>
  <DocSecurity>0</DocSecurity>
  <Lines>10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peter v.d. Leij</dc:creator>
  <cp:keywords/>
  <dc:description/>
  <cp:lastModifiedBy>peter v.d. Leij</cp:lastModifiedBy>
  <cp:revision>4</cp:revision>
  <dcterms:created xsi:type="dcterms:W3CDTF">2022-12-14T12:10:00Z</dcterms:created>
  <dcterms:modified xsi:type="dcterms:W3CDTF">2023-03-20T13:06:00Z</dcterms:modified>
</cp:coreProperties>
</file>